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D6024" w14:textId="77777777" w:rsidR="00D9484A" w:rsidRPr="005527EE" w:rsidRDefault="00D96160" w:rsidP="004D29B5">
      <w:r>
        <w:t> </w:t>
      </w:r>
    </w:p>
    <w:p w14:paraId="266DFD34" w14:textId="77777777" w:rsidR="009D7E40" w:rsidRDefault="00D96160" w:rsidP="004D29B5">
      <w:pPr>
        <w:jc w:val="center"/>
      </w:pPr>
      <w:r>
        <w:rPr>
          <w:noProof/>
        </w:rPr>
        <w:drawing>
          <wp:inline distT="0" distB="0" distL="0" distR="0" wp14:anchorId="0F2B0127" wp14:editId="7FD7F860">
            <wp:extent cx="2876550" cy="819150"/>
            <wp:effectExtent l="0" t="0" r="0" b="0"/>
            <wp:docPr id="100001" name="Picture 100001" descr="WT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7"/>
                    <a:stretch>
                      <a:fillRect/>
                    </a:stretch>
                  </pic:blipFill>
                  <pic:spPr>
                    <a:xfrm>
                      <a:off x="0" y="0"/>
                      <a:ext cx="2876550" cy="819150"/>
                    </a:xfrm>
                    <a:prstGeom prst="rect">
                      <a:avLst/>
                    </a:prstGeom>
                  </pic:spPr>
                </pic:pic>
              </a:graphicData>
            </a:graphic>
          </wp:inline>
        </w:drawing>
      </w:r>
    </w:p>
    <w:p w14:paraId="6497693D" w14:textId="77777777" w:rsidR="00D9484A" w:rsidRPr="005527EE" w:rsidRDefault="00D96160">
      <w:pPr>
        <w:pStyle w:val="Heading2"/>
      </w:pPr>
      <w:r w:rsidRPr="005527EE">
        <w:t>WTCS Repository</w:t>
      </w:r>
    </w:p>
    <w:p w14:paraId="1FAD2F97" w14:textId="77777777" w:rsidR="00D9484A" w:rsidRPr="005527EE" w:rsidRDefault="00D96160">
      <w:pPr>
        <w:pStyle w:val="Heading1"/>
      </w:pPr>
      <w:r w:rsidRPr="005527EE">
        <w:t>Program Design</w:t>
      </w:r>
    </w:p>
    <w:p w14:paraId="520772F2" w14:textId="77777777" w:rsidR="00D9484A" w:rsidRPr="005527EE" w:rsidRDefault="00D96160">
      <w:pPr>
        <w:pStyle w:val="Title"/>
      </w:pPr>
      <w:r w:rsidRPr="005527EE">
        <w:t>50-152-1 IT-SOFTWARE DEVELOPER APPRENTICE</w:t>
      </w:r>
    </w:p>
    <w:p w14:paraId="02D18582" w14:textId="77777777" w:rsidR="00D9484A" w:rsidRPr="005527EE" w:rsidRDefault="00D96160">
      <w:pPr>
        <w:pStyle w:val="Heading7"/>
      </w:pPr>
      <w:r w:rsidRPr="005527EE">
        <w:t>Description</w:t>
      </w:r>
    </w:p>
    <w:p w14:paraId="5F5037B1" w14:textId="29EF5B57" w:rsidR="00D9484A" w:rsidRPr="005527EE" w:rsidRDefault="00D96160" w:rsidP="004D29B5">
      <w:r>
        <w:t>Software Developers develop, create, and modify general computer applications software or specialized utility programs. Analyze user needs and develop software solutions. Design software or customize software for client use with the aim of optimizing operational efficiency. May analyze and design databases within an application area, working individually or coordinating database development as part of a team. </w:t>
      </w:r>
    </w:p>
    <w:p w14:paraId="23755B4B" w14:textId="77777777" w:rsidR="00D9484A" w:rsidRPr="005527EE" w:rsidRDefault="00D96160">
      <w:pPr>
        <w:pStyle w:val="Heading7"/>
      </w:pPr>
      <w:r w:rsidRPr="005527EE">
        <w:t>External Requirements</w:t>
      </w:r>
    </w:p>
    <w:p w14:paraId="683C057D" w14:textId="77777777" w:rsidR="009D7E40" w:rsidRDefault="00D96160" w:rsidP="004D29B5">
      <w:r>
        <w:t>APPRENTICESHIP TRAINING STANDARDS </w:t>
      </w:r>
    </w:p>
    <w:p w14:paraId="61AB83EB" w14:textId="77777777" w:rsidR="009D7E40" w:rsidRDefault="00D96160" w:rsidP="004D29B5">
      <w:r>
        <w:t>2-year apprenticeship under the hybrid model (both time-based and competency-based)</w:t>
      </w:r>
    </w:p>
    <w:p w14:paraId="0BF0C3B6" w14:textId="77777777" w:rsidR="009D7E40" w:rsidRDefault="00D96160" w:rsidP="004D29B5">
      <w:r>
        <w:t>Total of 4035 hours</w:t>
      </w:r>
    </w:p>
    <w:p w14:paraId="2E90E1D4" w14:textId="77777777" w:rsidR="009D7E40" w:rsidRDefault="00D96160" w:rsidP="004D29B5">
      <w:r>
        <w:t xml:space="preserve">360 hours of paid related instruction </w:t>
      </w:r>
    </w:p>
    <w:p w14:paraId="07344B26" w14:textId="77777777" w:rsidR="009D7E40" w:rsidRDefault="00D96160" w:rsidP="004D29B5">
      <w:r>
        <w:t>Complete Transition to Trainer course in the final year</w:t>
      </w:r>
    </w:p>
    <w:p w14:paraId="7C33AF11" w14:textId="77777777" w:rsidR="00D9484A" w:rsidRPr="005527EE" w:rsidRDefault="00D96160">
      <w:pPr>
        <w:pStyle w:val="Heading7"/>
      </w:pPr>
      <w:r w:rsidRPr="005527EE">
        <w:t>Entry Requirements</w:t>
      </w:r>
    </w:p>
    <w:p w14:paraId="65D01D34" w14:textId="77777777" w:rsidR="00D9484A" w:rsidRPr="005527EE" w:rsidRDefault="00D96160" w:rsidP="004D29B5">
      <w:r>
        <w:t>Registered Wisconsin Apprentice</w:t>
      </w:r>
    </w:p>
    <w:p w14:paraId="3DD28DF2" w14:textId="77777777" w:rsidR="00D9484A" w:rsidRPr="005527EE" w:rsidRDefault="00D96160">
      <w:pPr>
        <w:pStyle w:val="Heading7"/>
      </w:pPr>
      <w:r w:rsidRPr="005527EE">
        <w:t>External Standards</w:t>
      </w:r>
    </w:p>
    <w:tbl>
      <w:tblPr>
        <w:tblW w:w="5000" w:type="pct"/>
        <w:tblBorders>
          <w:top w:val="nil"/>
          <w:left w:val="nil"/>
          <w:bottom w:val="nil"/>
          <w:right w:val="nil"/>
          <w:insideH w:val="nil"/>
          <w:insideV w:val="nil"/>
        </w:tblBorders>
        <w:tblLook w:val="04A0" w:firstRow="1" w:lastRow="0" w:firstColumn="1" w:lastColumn="0" w:noHBand="0" w:noVBand="1"/>
      </w:tblPr>
      <w:tblGrid>
        <w:gridCol w:w="3004"/>
        <w:gridCol w:w="8012"/>
      </w:tblGrid>
      <w:tr w:rsidR="009D7E40" w14:paraId="213B2C0A" w14:textId="77777777">
        <w:tc>
          <w:tcPr>
            <w:tcW w:w="3000" w:type="dxa"/>
            <w:tcBorders>
              <w:top w:val="nil"/>
              <w:left w:val="nil"/>
              <w:bottom w:val="nil"/>
              <w:right w:val="nil"/>
            </w:tcBorders>
          </w:tcPr>
          <w:p w14:paraId="519C5E8B" w14:textId="77777777" w:rsidR="00D9484A" w:rsidRPr="005527EE" w:rsidRDefault="00D96160">
            <w:pPr>
              <w:pStyle w:val="Heading4"/>
            </w:pPr>
            <w:r w:rsidRPr="005527EE">
              <w:t>Title</w:t>
            </w:r>
          </w:p>
        </w:tc>
        <w:tc>
          <w:tcPr>
            <w:tcW w:w="8000" w:type="dxa"/>
            <w:tcBorders>
              <w:top w:val="nil"/>
              <w:left w:val="nil"/>
              <w:bottom w:val="nil"/>
              <w:right w:val="nil"/>
            </w:tcBorders>
          </w:tcPr>
          <w:p w14:paraId="76E3EE55" w14:textId="77777777" w:rsidR="00D9484A" w:rsidRPr="005527EE" w:rsidRDefault="00D96160">
            <w:pPr>
              <w:pStyle w:val="Heading4"/>
            </w:pPr>
            <w:r w:rsidRPr="005527EE">
              <w:t>IT: Software Developer DACUM</w:t>
            </w:r>
          </w:p>
        </w:tc>
      </w:tr>
      <w:tr w:rsidR="009D7E40" w14:paraId="0ACD99D8" w14:textId="77777777">
        <w:tc>
          <w:tcPr>
            <w:tcW w:w="3000" w:type="dxa"/>
            <w:tcBorders>
              <w:top w:val="nil"/>
              <w:left w:val="nil"/>
              <w:bottom w:val="nil"/>
              <w:right w:val="nil"/>
            </w:tcBorders>
          </w:tcPr>
          <w:p w14:paraId="76154A88" w14:textId="77777777" w:rsidR="00D9484A" w:rsidRPr="005527EE" w:rsidRDefault="00D96160">
            <w:pPr>
              <w:pStyle w:val="Heading4"/>
            </w:pPr>
            <w:r w:rsidRPr="005527EE">
              <w:t>Sponsoring Organization</w:t>
            </w:r>
          </w:p>
        </w:tc>
        <w:tc>
          <w:tcPr>
            <w:tcW w:w="8000" w:type="dxa"/>
            <w:tcBorders>
              <w:top w:val="nil"/>
              <w:left w:val="nil"/>
              <w:bottom w:val="nil"/>
              <w:right w:val="nil"/>
            </w:tcBorders>
          </w:tcPr>
          <w:p w14:paraId="29D92783" w14:textId="77777777" w:rsidR="00D9484A" w:rsidRPr="005527EE" w:rsidRDefault="00D96160" w:rsidP="004D29B5">
            <w:r w:rsidRPr="005527EE">
              <w:t>DWD-BAS, WTCS</w:t>
            </w:r>
          </w:p>
        </w:tc>
      </w:tr>
    </w:tbl>
    <w:p w14:paraId="6D9FE88E" w14:textId="77777777" w:rsidR="00D9484A" w:rsidRPr="005527EE" w:rsidRDefault="00D96160">
      <w:pPr>
        <w:pStyle w:val="Heading3"/>
      </w:pPr>
      <w:r w:rsidRPr="005527EE">
        <w:t>Program Outcomes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9D7E40" w14:paraId="6F175170" w14:textId="77777777">
        <w:tc>
          <w:tcPr>
            <w:tcW w:w="800" w:type="dxa"/>
            <w:tcBorders>
              <w:top w:val="nil"/>
              <w:left w:val="nil"/>
              <w:bottom w:val="nil"/>
              <w:right w:val="nil"/>
            </w:tcBorders>
          </w:tcPr>
          <w:p w14:paraId="2AA98F0A" w14:textId="77777777" w:rsidR="00D9484A" w:rsidRPr="005527EE" w:rsidRDefault="00D96160" w:rsidP="004D29B5">
            <w:r w:rsidRPr="005527EE">
              <w:t>1</w:t>
            </w:r>
          </w:p>
        </w:tc>
        <w:tc>
          <w:tcPr>
            <w:tcW w:w="10300" w:type="dxa"/>
            <w:tcBorders>
              <w:top w:val="nil"/>
              <w:left w:val="nil"/>
              <w:bottom w:val="nil"/>
              <w:right w:val="nil"/>
            </w:tcBorders>
          </w:tcPr>
          <w:p w14:paraId="45E14B6C" w14:textId="77777777" w:rsidR="00D9484A" w:rsidRPr="005527EE" w:rsidRDefault="00D96160" w:rsidP="004D29B5">
            <w:r w:rsidRPr="005527EE">
              <w:t>Contribute to software development lifecycle</w:t>
            </w:r>
          </w:p>
        </w:tc>
      </w:tr>
      <w:tr w:rsidR="009D7E40" w14:paraId="19DF8544" w14:textId="77777777">
        <w:tc>
          <w:tcPr>
            <w:tcW w:w="800" w:type="dxa"/>
            <w:tcBorders>
              <w:top w:val="nil"/>
              <w:left w:val="nil"/>
              <w:bottom w:val="nil"/>
              <w:right w:val="nil"/>
            </w:tcBorders>
          </w:tcPr>
          <w:p w14:paraId="6C9C2268" w14:textId="77777777" w:rsidR="00D9484A" w:rsidRPr="005527EE" w:rsidRDefault="00D96160" w:rsidP="004D29B5">
            <w:r w:rsidRPr="005527EE">
              <w:t>2</w:t>
            </w:r>
          </w:p>
        </w:tc>
        <w:tc>
          <w:tcPr>
            <w:tcW w:w="10300" w:type="dxa"/>
            <w:tcBorders>
              <w:top w:val="nil"/>
              <w:left w:val="nil"/>
              <w:bottom w:val="nil"/>
              <w:right w:val="nil"/>
            </w:tcBorders>
          </w:tcPr>
          <w:p w14:paraId="3CE0DF33" w14:textId="77777777" w:rsidR="00D9484A" w:rsidRPr="005527EE" w:rsidRDefault="00D96160" w:rsidP="004D29B5">
            <w:r w:rsidRPr="005527EE">
              <w:t>Complete programming tasks</w:t>
            </w:r>
          </w:p>
        </w:tc>
      </w:tr>
      <w:tr w:rsidR="009D7E40" w14:paraId="28967CFB" w14:textId="77777777">
        <w:tc>
          <w:tcPr>
            <w:tcW w:w="800" w:type="dxa"/>
            <w:tcBorders>
              <w:top w:val="nil"/>
              <w:left w:val="nil"/>
              <w:bottom w:val="nil"/>
              <w:right w:val="nil"/>
            </w:tcBorders>
          </w:tcPr>
          <w:p w14:paraId="2F083E19" w14:textId="77777777" w:rsidR="00D9484A" w:rsidRPr="005527EE" w:rsidRDefault="00D96160" w:rsidP="004D29B5">
            <w:r w:rsidRPr="005527EE">
              <w:t>3</w:t>
            </w:r>
          </w:p>
        </w:tc>
        <w:tc>
          <w:tcPr>
            <w:tcW w:w="10300" w:type="dxa"/>
            <w:tcBorders>
              <w:top w:val="nil"/>
              <w:left w:val="nil"/>
              <w:bottom w:val="nil"/>
              <w:right w:val="nil"/>
            </w:tcBorders>
          </w:tcPr>
          <w:p w14:paraId="6A4307FE" w14:textId="77777777" w:rsidR="00D9484A" w:rsidRPr="005527EE" w:rsidRDefault="00D96160" w:rsidP="004D29B5">
            <w:r w:rsidRPr="005527EE">
              <w:t>Troubleshoot problems</w:t>
            </w:r>
          </w:p>
        </w:tc>
      </w:tr>
      <w:tr w:rsidR="009D7E40" w14:paraId="69D01274" w14:textId="77777777">
        <w:tc>
          <w:tcPr>
            <w:tcW w:w="800" w:type="dxa"/>
            <w:tcBorders>
              <w:top w:val="nil"/>
              <w:left w:val="nil"/>
              <w:bottom w:val="nil"/>
              <w:right w:val="nil"/>
            </w:tcBorders>
          </w:tcPr>
          <w:p w14:paraId="30457DA1" w14:textId="77777777" w:rsidR="00D9484A" w:rsidRPr="005527EE" w:rsidRDefault="00D96160" w:rsidP="004D29B5">
            <w:r w:rsidRPr="005527EE">
              <w:t>4</w:t>
            </w:r>
          </w:p>
        </w:tc>
        <w:tc>
          <w:tcPr>
            <w:tcW w:w="10300" w:type="dxa"/>
            <w:tcBorders>
              <w:top w:val="nil"/>
              <w:left w:val="nil"/>
              <w:bottom w:val="nil"/>
              <w:right w:val="nil"/>
            </w:tcBorders>
          </w:tcPr>
          <w:p w14:paraId="74F15829" w14:textId="77777777" w:rsidR="00D9484A" w:rsidRPr="005527EE" w:rsidRDefault="00D96160" w:rsidP="004D29B5">
            <w:r w:rsidRPr="005527EE">
              <w:t>Perform developer testing</w:t>
            </w:r>
          </w:p>
        </w:tc>
      </w:tr>
      <w:tr w:rsidR="009D7E40" w14:paraId="3F864230" w14:textId="77777777">
        <w:tc>
          <w:tcPr>
            <w:tcW w:w="800" w:type="dxa"/>
            <w:tcBorders>
              <w:top w:val="nil"/>
              <w:left w:val="nil"/>
              <w:bottom w:val="nil"/>
              <w:right w:val="nil"/>
            </w:tcBorders>
          </w:tcPr>
          <w:p w14:paraId="6E60EC31" w14:textId="77777777" w:rsidR="00D9484A" w:rsidRPr="005527EE" w:rsidRDefault="00D96160" w:rsidP="004D29B5">
            <w:r w:rsidRPr="005527EE">
              <w:t>5</w:t>
            </w:r>
          </w:p>
        </w:tc>
        <w:tc>
          <w:tcPr>
            <w:tcW w:w="10300" w:type="dxa"/>
            <w:tcBorders>
              <w:top w:val="nil"/>
              <w:left w:val="nil"/>
              <w:bottom w:val="nil"/>
              <w:right w:val="nil"/>
            </w:tcBorders>
          </w:tcPr>
          <w:p w14:paraId="1751FDE7" w14:textId="77777777" w:rsidR="00D9484A" w:rsidRPr="005527EE" w:rsidRDefault="00D96160" w:rsidP="004D29B5">
            <w:r w:rsidRPr="005527EE">
              <w:t>Maintain version control</w:t>
            </w:r>
          </w:p>
        </w:tc>
      </w:tr>
      <w:tr w:rsidR="009D7E40" w14:paraId="25AADCAA" w14:textId="77777777">
        <w:tc>
          <w:tcPr>
            <w:tcW w:w="800" w:type="dxa"/>
            <w:tcBorders>
              <w:top w:val="nil"/>
              <w:left w:val="nil"/>
              <w:bottom w:val="nil"/>
              <w:right w:val="nil"/>
            </w:tcBorders>
          </w:tcPr>
          <w:p w14:paraId="1CA5F8EA" w14:textId="77777777" w:rsidR="00D9484A" w:rsidRPr="005527EE" w:rsidRDefault="00D96160" w:rsidP="004D29B5">
            <w:r w:rsidRPr="005527EE">
              <w:t>6</w:t>
            </w:r>
          </w:p>
        </w:tc>
        <w:tc>
          <w:tcPr>
            <w:tcW w:w="10300" w:type="dxa"/>
            <w:tcBorders>
              <w:top w:val="nil"/>
              <w:left w:val="nil"/>
              <w:bottom w:val="nil"/>
              <w:right w:val="nil"/>
            </w:tcBorders>
          </w:tcPr>
          <w:p w14:paraId="264AFBCE" w14:textId="77777777" w:rsidR="00D9484A" w:rsidRPr="005527EE" w:rsidRDefault="00D96160" w:rsidP="004D29B5">
            <w:r w:rsidRPr="005527EE">
              <w:t>Package and deploy applications</w:t>
            </w:r>
          </w:p>
        </w:tc>
      </w:tr>
      <w:tr w:rsidR="009D7E40" w14:paraId="4247DC2C" w14:textId="77777777">
        <w:tc>
          <w:tcPr>
            <w:tcW w:w="800" w:type="dxa"/>
            <w:tcBorders>
              <w:top w:val="nil"/>
              <w:left w:val="nil"/>
              <w:bottom w:val="nil"/>
              <w:right w:val="nil"/>
            </w:tcBorders>
          </w:tcPr>
          <w:p w14:paraId="26E01C88" w14:textId="77777777" w:rsidR="00D9484A" w:rsidRPr="005527EE" w:rsidRDefault="00D96160" w:rsidP="004D29B5">
            <w:r w:rsidRPr="005527EE">
              <w:t>7</w:t>
            </w:r>
          </w:p>
        </w:tc>
        <w:tc>
          <w:tcPr>
            <w:tcW w:w="10300" w:type="dxa"/>
            <w:tcBorders>
              <w:top w:val="nil"/>
              <w:left w:val="nil"/>
              <w:bottom w:val="nil"/>
              <w:right w:val="nil"/>
            </w:tcBorders>
          </w:tcPr>
          <w:p w14:paraId="7EB35EC6" w14:textId="77777777" w:rsidR="00D9484A" w:rsidRPr="005527EE" w:rsidRDefault="00D96160" w:rsidP="004D29B5">
            <w:r w:rsidRPr="005527EE">
              <w:t>Develop professionally</w:t>
            </w:r>
          </w:p>
        </w:tc>
      </w:tr>
      <w:tr w:rsidR="009D7E40" w14:paraId="2FFD4B54" w14:textId="77777777">
        <w:tc>
          <w:tcPr>
            <w:tcW w:w="800" w:type="dxa"/>
            <w:tcBorders>
              <w:top w:val="nil"/>
              <w:left w:val="nil"/>
              <w:bottom w:val="nil"/>
              <w:right w:val="nil"/>
            </w:tcBorders>
          </w:tcPr>
          <w:p w14:paraId="59D662C4" w14:textId="77777777" w:rsidR="00D9484A" w:rsidRPr="005527EE" w:rsidRDefault="00D96160" w:rsidP="004D29B5">
            <w:r w:rsidRPr="005527EE">
              <w:t>8</w:t>
            </w:r>
          </w:p>
        </w:tc>
        <w:tc>
          <w:tcPr>
            <w:tcW w:w="10300" w:type="dxa"/>
            <w:tcBorders>
              <w:top w:val="nil"/>
              <w:left w:val="nil"/>
              <w:bottom w:val="nil"/>
              <w:right w:val="nil"/>
            </w:tcBorders>
          </w:tcPr>
          <w:p w14:paraId="1097F0CB" w14:textId="77777777" w:rsidR="00D9484A" w:rsidRPr="005527EE" w:rsidRDefault="00D96160" w:rsidP="004D29B5">
            <w:r w:rsidRPr="005527EE">
              <w:t>Create documentation</w:t>
            </w:r>
          </w:p>
        </w:tc>
      </w:tr>
    </w:tbl>
    <w:p w14:paraId="596E5350" w14:textId="77777777" w:rsidR="00D9484A" w:rsidRPr="005527EE" w:rsidRDefault="00D96160">
      <w:pPr>
        <w:pStyle w:val="Heading2"/>
      </w:pPr>
      <w:r w:rsidRPr="005527EE">
        <w:t>50-152-1 IT: Software Developer Apprentice Related Instruction Model [2017-18]</w:t>
      </w:r>
    </w:p>
    <w:p w14:paraId="787F052B" w14:textId="77777777" w:rsidR="00D9484A" w:rsidRPr="005527EE" w:rsidRDefault="00D96160">
      <w:pPr>
        <w:pStyle w:val="Heading7"/>
      </w:pPr>
      <w:r w:rsidRPr="005527EE">
        <w:lastRenderedPageBreak/>
        <w:t>Description</w:t>
      </w:r>
    </w:p>
    <w:p w14:paraId="6E0491B6" w14:textId="50F64C5F" w:rsidR="009D7E40" w:rsidRDefault="00D96160" w:rsidP="004D29B5">
      <w:r>
        <w:t>This program configuration represents a statewide model for class cohorts in the related instruction portion of the IT: Software Developer apprenticeship. The model outlines related instruction for 2 years (terms). It reflects a total of 360 hours of combined related instruction lecture, demonstration, and hands-on learning aligned with DWD-BAS apprenticeship training standards. This model is designed for class meetings front loaded in the first year of the apprenticeship (but not delivered in a block). This model provides foundational skills apprentices will need in on-the-job learning during the 2 years of their apprenticeship. </w:t>
      </w:r>
    </w:p>
    <w:p w14:paraId="61C18E1E" w14:textId="1875ED0C" w:rsidR="009D7E40" w:rsidRDefault="00D96160" w:rsidP="004D29B5">
      <w:r>
        <w:t>This model aligns WTCS learning outcomes with relevant industry standards as identified by an industry validated DACUM and Exhibit A work processes approved by the state trade committee. Supporting documentation may be found in the BAS IT: Software DeveloperJob Book. </w:t>
      </w:r>
    </w:p>
    <w:p w14:paraId="2192FDF0" w14:textId="7F1398E8" w:rsidR="00D9484A" w:rsidRPr="005527EE" w:rsidRDefault="00D96160" w:rsidP="004D29B5">
      <w:r>
        <w:t>This curriculum model may be interpreted and implemented by the colleges as required to meet local needs and in support of local work processes by the steering committee and DWD-BAS.</w:t>
      </w:r>
    </w:p>
    <w:p w14:paraId="1F24B336" w14:textId="77777777" w:rsidR="00D9484A" w:rsidRPr="005527EE" w:rsidRDefault="00D96160">
      <w:pPr>
        <w:pStyle w:val="Heading7"/>
      </w:pPr>
      <w:r w:rsidRPr="005527EE">
        <w:t>Credits</w:t>
      </w:r>
    </w:p>
    <w:tbl>
      <w:tblPr>
        <w:tblW w:w="1320" w:type="pct"/>
        <w:tblBorders>
          <w:top w:val="nil"/>
          <w:left w:val="nil"/>
          <w:bottom w:val="nil"/>
          <w:right w:val="nil"/>
          <w:insideH w:val="nil"/>
          <w:insideV w:val="nil"/>
        </w:tblBorders>
        <w:tblLook w:val="04A0" w:firstRow="1" w:lastRow="0" w:firstColumn="1" w:lastColumn="0" w:noHBand="0" w:noVBand="1"/>
      </w:tblPr>
      <w:tblGrid>
        <w:gridCol w:w="2070"/>
        <w:gridCol w:w="810"/>
      </w:tblGrid>
      <w:tr w:rsidR="009D7E40" w14:paraId="0F4566B4" w14:textId="77777777" w:rsidTr="004D29B5">
        <w:tc>
          <w:tcPr>
            <w:tcW w:w="2070" w:type="dxa"/>
            <w:tcBorders>
              <w:top w:val="nil"/>
              <w:left w:val="nil"/>
              <w:bottom w:val="nil"/>
              <w:right w:val="nil"/>
            </w:tcBorders>
            <w:tcMar>
              <w:left w:w="0" w:type="dxa"/>
            </w:tcMar>
          </w:tcPr>
          <w:p w14:paraId="052F9927" w14:textId="77777777" w:rsidR="00D9484A" w:rsidRPr="005527EE" w:rsidRDefault="00D96160">
            <w:pPr>
              <w:pStyle w:val="Heading4"/>
              <w:jc w:val="right"/>
            </w:pPr>
            <w:r w:rsidRPr="005527EE">
              <w:t>Total Credits</w:t>
            </w:r>
          </w:p>
        </w:tc>
        <w:tc>
          <w:tcPr>
            <w:tcW w:w="810" w:type="dxa"/>
            <w:tcBorders>
              <w:top w:val="nil"/>
              <w:left w:val="nil"/>
              <w:bottom w:val="nil"/>
              <w:right w:val="nil"/>
            </w:tcBorders>
            <w:tcMar>
              <w:left w:w="80" w:type="dxa"/>
            </w:tcMar>
          </w:tcPr>
          <w:p w14:paraId="0E13237F" w14:textId="77777777" w:rsidR="00D9484A" w:rsidRPr="005527EE" w:rsidRDefault="00D96160">
            <w:pPr>
              <w:pStyle w:val="Heading4"/>
              <w:jc w:val="right"/>
            </w:pPr>
            <w:r w:rsidRPr="005527EE">
              <w:t>10</w:t>
            </w:r>
          </w:p>
        </w:tc>
      </w:tr>
    </w:tbl>
    <w:p w14:paraId="7481B744" w14:textId="77777777" w:rsidR="00D9484A" w:rsidRPr="005527EE" w:rsidRDefault="00D96160">
      <w:pPr>
        <w:pStyle w:val="Heading2"/>
      </w:pPr>
      <w:r w:rsidRPr="005527EE">
        <w:t>Term 1</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53"/>
        <w:gridCol w:w="6104"/>
        <w:gridCol w:w="1831"/>
      </w:tblGrid>
      <w:tr w:rsidR="009D7E40" w14:paraId="2991A203" w14:textId="77777777">
        <w:tc>
          <w:tcPr>
            <w:tcW w:w="2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2F60AE87" w14:textId="77777777" w:rsidR="00D9484A" w:rsidRPr="005527EE" w:rsidRDefault="00D96160" w:rsidP="00B06756">
            <w:pPr>
              <w:pStyle w:val="Heading6"/>
            </w:pPr>
            <w:r w:rsidRPr="005527EE">
              <w:t>Course #</w:t>
            </w:r>
          </w:p>
        </w:tc>
        <w:tc>
          <w:tcPr>
            <w:tcW w:w="4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2B145094" w14:textId="77777777" w:rsidR="00D9484A" w:rsidRPr="005527EE" w:rsidRDefault="00D96160" w:rsidP="00B06756">
            <w:pPr>
              <w:pStyle w:val="Heading6"/>
            </w:pPr>
            <w:r w:rsidRPr="005527EE">
              <w:t>Course Title</w:t>
            </w:r>
          </w:p>
        </w:tc>
        <w:tc>
          <w:tcPr>
            <w:tcW w:w="12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456407F2" w14:textId="77777777" w:rsidR="00D9484A" w:rsidRPr="005527EE" w:rsidRDefault="00D96160" w:rsidP="00B06756">
            <w:pPr>
              <w:pStyle w:val="Heading6"/>
            </w:pPr>
            <w:r w:rsidRPr="005527EE">
              <w:t>Credits</w:t>
            </w:r>
          </w:p>
        </w:tc>
      </w:tr>
      <w:tr w:rsidR="009D7E40" w14:paraId="67390434"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301116C" w14:textId="77777777" w:rsidR="00D9484A" w:rsidRPr="005527EE" w:rsidRDefault="00D96160" w:rsidP="004D29B5">
            <w:r w:rsidRPr="005527EE">
              <w:t>50-152-701</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B064F3F" w14:textId="77777777" w:rsidR="00D9484A" w:rsidRPr="005527EE" w:rsidRDefault="00D96160">
            <w:pPr>
              <w:pStyle w:val="Heading4"/>
            </w:pPr>
            <w:r w:rsidRPr="005527EE">
              <w:t>Basic Programming for IT: Software Apprentices</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C1B1D1E" w14:textId="77777777" w:rsidR="00D9484A" w:rsidRPr="005527EE" w:rsidRDefault="00D96160" w:rsidP="004D29B5">
            <w:r w:rsidRPr="005527EE">
              <w:t>3</w:t>
            </w:r>
          </w:p>
        </w:tc>
      </w:tr>
    </w:tbl>
    <w:p w14:paraId="116325EC" w14:textId="77777777" w:rsidR="00D9484A" w:rsidRPr="005527EE" w:rsidRDefault="00D96160">
      <w:pPr>
        <w:pStyle w:val="Heading2"/>
      </w:pPr>
      <w:r w:rsidRPr="005527EE">
        <w:t>Term 2</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53"/>
        <w:gridCol w:w="6104"/>
        <w:gridCol w:w="1831"/>
      </w:tblGrid>
      <w:tr w:rsidR="009D7E40" w14:paraId="3CA2CD4F" w14:textId="77777777">
        <w:tc>
          <w:tcPr>
            <w:tcW w:w="2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23B278D9" w14:textId="77777777" w:rsidR="00D9484A" w:rsidRPr="005527EE" w:rsidRDefault="00D96160" w:rsidP="00B06756">
            <w:pPr>
              <w:pStyle w:val="Heading6"/>
            </w:pPr>
            <w:r w:rsidRPr="005527EE">
              <w:t>Course #</w:t>
            </w:r>
          </w:p>
        </w:tc>
        <w:tc>
          <w:tcPr>
            <w:tcW w:w="4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10D2D375" w14:textId="77777777" w:rsidR="00D9484A" w:rsidRPr="005527EE" w:rsidRDefault="00D96160" w:rsidP="00B06756">
            <w:pPr>
              <w:pStyle w:val="Heading6"/>
            </w:pPr>
            <w:r w:rsidRPr="005527EE">
              <w:t>Course Title</w:t>
            </w:r>
          </w:p>
        </w:tc>
        <w:tc>
          <w:tcPr>
            <w:tcW w:w="12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0306F2F2" w14:textId="77777777" w:rsidR="00D9484A" w:rsidRPr="005527EE" w:rsidRDefault="00D96160" w:rsidP="00B06756">
            <w:pPr>
              <w:pStyle w:val="Heading6"/>
            </w:pPr>
            <w:r w:rsidRPr="005527EE">
              <w:t>Credits</w:t>
            </w:r>
          </w:p>
        </w:tc>
      </w:tr>
      <w:tr w:rsidR="009D7E40" w14:paraId="368D12E2"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CAB2DA9" w14:textId="77777777" w:rsidR="00D9484A" w:rsidRPr="005527EE" w:rsidRDefault="00D96160" w:rsidP="004D29B5">
            <w:r w:rsidRPr="005527EE">
              <w:t>50-152-702</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E0394B1" w14:textId="77777777" w:rsidR="00D9484A" w:rsidRPr="005527EE" w:rsidRDefault="00D96160">
            <w:pPr>
              <w:pStyle w:val="Heading4"/>
            </w:pPr>
            <w:r w:rsidRPr="005527EE">
              <w:t>Collaborative Application Development</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A6C4482" w14:textId="77777777" w:rsidR="00D9484A" w:rsidRPr="005527EE" w:rsidRDefault="00D96160" w:rsidP="004D29B5">
            <w:r w:rsidRPr="005527EE">
              <w:t>2</w:t>
            </w:r>
          </w:p>
        </w:tc>
      </w:tr>
    </w:tbl>
    <w:p w14:paraId="5D1A31E8" w14:textId="77777777" w:rsidR="00D9484A" w:rsidRPr="005527EE" w:rsidRDefault="00D96160">
      <w:pPr>
        <w:pStyle w:val="Heading2"/>
      </w:pPr>
      <w:r w:rsidRPr="005527EE">
        <w:t>Term 3</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53"/>
        <w:gridCol w:w="6104"/>
        <w:gridCol w:w="1831"/>
      </w:tblGrid>
      <w:tr w:rsidR="009D7E40" w14:paraId="7778127C" w14:textId="77777777">
        <w:tc>
          <w:tcPr>
            <w:tcW w:w="2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50F967E6" w14:textId="77777777" w:rsidR="00D9484A" w:rsidRPr="005527EE" w:rsidRDefault="00D96160" w:rsidP="00B06756">
            <w:pPr>
              <w:pStyle w:val="Heading6"/>
            </w:pPr>
            <w:r w:rsidRPr="005527EE">
              <w:t>Course #</w:t>
            </w:r>
          </w:p>
        </w:tc>
        <w:tc>
          <w:tcPr>
            <w:tcW w:w="4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0B13BB80" w14:textId="77777777" w:rsidR="00D9484A" w:rsidRPr="005527EE" w:rsidRDefault="00D96160" w:rsidP="00B06756">
            <w:pPr>
              <w:pStyle w:val="Heading6"/>
            </w:pPr>
            <w:r w:rsidRPr="005527EE">
              <w:t>Course Title</w:t>
            </w:r>
          </w:p>
        </w:tc>
        <w:tc>
          <w:tcPr>
            <w:tcW w:w="12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0F0CC1EB" w14:textId="77777777" w:rsidR="00D9484A" w:rsidRPr="005527EE" w:rsidRDefault="00D96160" w:rsidP="00B06756">
            <w:pPr>
              <w:pStyle w:val="Heading6"/>
            </w:pPr>
            <w:r w:rsidRPr="005527EE">
              <w:t>Credits</w:t>
            </w:r>
          </w:p>
        </w:tc>
      </w:tr>
      <w:tr w:rsidR="009D7E40" w14:paraId="61527C41"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46A0F24" w14:textId="77777777" w:rsidR="00D9484A" w:rsidRPr="005527EE" w:rsidRDefault="00D96160" w:rsidP="004D29B5">
            <w:r w:rsidRPr="005527EE">
              <w:t>50-152-703</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3D3A7BB" w14:textId="77777777" w:rsidR="00D9484A" w:rsidRPr="005527EE" w:rsidRDefault="00D96160">
            <w:pPr>
              <w:pStyle w:val="Heading4"/>
            </w:pPr>
            <w:r w:rsidRPr="005527EE">
              <w:t>Intermediate Programming for IT: Software Apprentices</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9D667A1" w14:textId="77777777" w:rsidR="00D9484A" w:rsidRPr="005527EE" w:rsidRDefault="00D96160" w:rsidP="004D29B5">
            <w:r w:rsidRPr="005527EE">
              <w:t>2</w:t>
            </w:r>
          </w:p>
        </w:tc>
      </w:tr>
    </w:tbl>
    <w:p w14:paraId="3475B19D" w14:textId="77777777" w:rsidR="00D9484A" w:rsidRPr="005527EE" w:rsidRDefault="00D96160">
      <w:pPr>
        <w:pStyle w:val="Heading2"/>
      </w:pPr>
      <w:r w:rsidRPr="005527EE">
        <w:t>Term 4</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53"/>
        <w:gridCol w:w="6104"/>
        <w:gridCol w:w="1831"/>
      </w:tblGrid>
      <w:tr w:rsidR="009D7E40" w14:paraId="36616D25" w14:textId="77777777">
        <w:tc>
          <w:tcPr>
            <w:tcW w:w="2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222BB25F" w14:textId="77777777" w:rsidR="00D9484A" w:rsidRPr="005527EE" w:rsidRDefault="00D96160" w:rsidP="00B06756">
            <w:pPr>
              <w:pStyle w:val="Heading6"/>
            </w:pPr>
            <w:r w:rsidRPr="005527EE">
              <w:t>Course #</w:t>
            </w:r>
          </w:p>
        </w:tc>
        <w:tc>
          <w:tcPr>
            <w:tcW w:w="4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0166B44B" w14:textId="77777777" w:rsidR="00D9484A" w:rsidRPr="005527EE" w:rsidRDefault="00D96160" w:rsidP="00B06756">
            <w:pPr>
              <w:pStyle w:val="Heading6"/>
            </w:pPr>
            <w:r w:rsidRPr="005527EE">
              <w:t>Course Title</w:t>
            </w:r>
          </w:p>
        </w:tc>
        <w:tc>
          <w:tcPr>
            <w:tcW w:w="12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5C1F4330" w14:textId="77777777" w:rsidR="00D9484A" w:rsidRPr="005527EE" w:rsidRDefault="00D96160" w:rsidP="00B06756">
            <w:pPr>
              <w:pStyle w:val="Heading6"/>
            </w:pPr>
            <w:r w:rsidRPr="005527EE">
              <w:t>Credits</w:t>
            </w:r>
          </w:p>
        </w:tc>
      </w:tr>
      <w:tr w:rsidR="009D7E40" w14:paraId="02760732"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2A4E82D" w14:textId="77777777" w:rsidR="00D9484A" w:rsidRPr="005527EE" w:rsidRDefault="00D96160" w:rsidP="004D29B5">
            <w:r w:rsidRPr="005527EE">
              <w:t>50-152-704</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B6BE7FB" w14:textId="77777777" w:rsidR="00D9484A" w:rsidRPr="005527EE" w:rsidRDefault="00D96160">
            <w:pPr>
              <w:pStyle w:val="Heading4"/>
            </w:pPr>
            <w:r w:rsidRPr="005527EE">
              <w:t>Advanced Programming for IT: Software Apprentices</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5AF55AA" w14:textId="77777777" w:rsidR="00D9484A" w:rsidRPr="005527EE" w:rsidRDefault="00D96160" w:rsidP="004D29B5">
            <w:r w:rsidRPr="005527EE">
              <w:t>3</w:t>
            </w:r>
          </w:p>
        </w:tc>
      </w:tr>
      <w:tr w:rsidR="009D7E40" w14:paraId="3C531948"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4FEB1A1" w14:textId="77777777" w:rsidR="00D9484A" w:rsidRPr="005527EE" w:rsidRDefault="00D96160" w:rsidP="004D29B5">
            <w:r w:rsidRPr="005527EE">
              <w:t>47-455-455</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9F12444" w14:textId="77777777" w:rsidR="00D9484A" w:rsidRPr="005527EE" w:rsidRDefault="00D96160">
            <w:pPr>
              <w:pStyle w:val="Heading4"/>
            </w:pPr>
            <w:r w:rsidRPr="005527EE">
              <w:t>Transition to Trainer:  Your Role as a Journey Worker</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30906B4" w14:textId="77777777" w:rsidR="00D9484A" w:rsidRPr="005527EE" w:rsidRDefault="00D9484A">
            <w:pPr>
              <w:jc w:val="center"/>
            </w:pPr>
          </w:p>
        </w:tc>
      </w:tr>
    </w:tbl>
    <w:p w14:paraId="5AFDBC97" w14:textId="77777777" w:rsidR="00D9484A" w:rsidRPr="005527EE" w:rsidRDefault="00D96160">
      <w:pPr>
        <w:pStyle w:val="Heading3"/>
      </w:pPr>
      <w:r w:rsidRPr="005527EE">
        <w:t>Program Course List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45"/>
        <w:gridCol w:w="3113"/>
        <w:gridCol w:w="1134"/>
        <w:gridCol w:w="2598"/>
        <w:gridCol w:w="2598"/>
      </w:tblGrid>
      <w:tr w:rsidR="009D7E40" w14:paraId="19485091" w14:textId="77777777" w:rsidTr="00B06756">
        <w:tc>
          <w:tcPr>
            <w:tcW w:w="1545"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5338DA1A" w14:textId="77777777" w:rsidR="00D9484A" w:rsidRPr="005527EE" w:rsidRDefault="00D96160" w:rsidP="00B06756">
            <w:pPr>
              <w:pStyle w:val="Heading6"/>
            </w:pPr>
            <w:r w:rsidRPr="005527EE">
              <w:t>Number</w:t>
            </w:r>
          </w:p>
        </w:tc>
        <w:tc>
          <w:tcPr>
            <w:tcW w:w="3113"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4713EAD7" w14:textId="77777777" w:rsidR="00D9484A" w:rsidRPr="005527EE" w:rsidRDefault="00D96160" w:rsidP="00B06756">
            <w:pPr>
              <w:pStyle w:val="Heading6"/>
            </w:pPr>
            <w:r w:rsidRPr="005527EE">
              <w:t>Title</w:t>
            </w:r>
          </w:p>
        </w:tc>
        <w:tc>
          <w:tcPr>
            <w:tcW w:w="1134"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62251A50" w14:textId="77777777" w:rsidR="00D9484A" w:rsidRPr="005527EE" w:rsidRDefault="00D96160" w:rsidP="00B06756">
            <w:pPr>
              <w:pStyle w:val="Heading6"/>
            </w:pPr>
            <w:r w:rsidRPr="005527EE">
              <w:t>Credits</w:t>
            </w:r>
          </w:p>
        </w:tc>
        <w:tc>
          <w:tcPr>
            <w:tcW w:w="2598"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446F5198" w14:textId="77777777" w:rsidR="00D9484A" w:rsidRPr="005527EE" w:rsidRDefault="00D96160" w:rsidP="00B06756">
            <w:pPr>
              <w:pStyle w:val="Heading6"/>
            </w:pPr>
            <w:r w:rsidRPr="005527EE">
              <w:t>Description</w:t>
            </w:r>
          </w:p>
        </w:tc>
        <w:tc>
          <w:tcPr>
            <w:tcW w:w="2598"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7D9A0896" w14:textId="77777777" w:rsidR="00D9484A" w:rsidRPr="005527EE" w:rsidRDefault="00D96160" w:rsidP="00B06756">
            <w:pPr>
              <w:pStyle w:val="Heading6"/>
            </w:pPr>
            <w:r w:rsidRPr="005527EE">
              <w:t>Pre/Corequisites</w:t>
            </w:r>
          </w:p>
        </w:tc>
      </w:tr>
      <w:tr w:rsidR="009D7E40" w14:paraId="1FA5EF8D" w14:textId="77777777" w:rsidTr="00B06756">
        <w:tc>
          <w:tcPr>
            <w:tcW w:w="1545"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64777B6" w14:textId="77777777" w:rsidR="00D9484A" w:rsidRPr="005527EE" w:rsidRDefault="00D96160">
            <w:pPr>
              <w:pStyle w:val="Heading4"/>
            </w:pPr>
            <w:r w:rsidRPr="005527EE">
              <w:t>50-152-701</w:t>
            </w:r>
          </w:p>
        </w:tc>
        <w:tc>
          <w:tcPr>
            <w:tcW w:w="3113"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EC83AF5" w14:textId="77777777" w:rsidR="00D9484A" w:rsidRPr="005527EE" w:rsidRDefault="00D96160">
            <w:pPr>
              <w:pStyle w:val="Heading4"/>
            </w:pPr>
            <w:r w:rsidRPr="005527EE">
              <w:t>Basic Programming for IT: Software Apprentices</w:t>
            </w:r>
          </w:p>
        </w:tc>
        <w:tc>
          <w:tcPr>
            <w:tcW w:w="1134"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28AD1E5" w14:textId="77777777" w:rsidR="00D9484A" w:rsidRPr="005527EE" w:rsidRDefault="00D96160" w:rsidP="004D29B5">
            <w:r w:rsidRPr="005527EE">
              <w:t>3</w:t>
            </w:r>
          </w:p>
        </w:tc>
        <w:tc>
          <w:tcPr>
            <w:tcW w:w="2598"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2A33901" w14:textId="77777777" w:rsidR="009D7E40" w:rsidRDefault="00D96160" w:rsidP="004D29B5">
            <w:r>
              <w:t xml:space="preserve">Provides an introduction to software developer skills.  Focuses on the use of an integrated development environment and managing code in a repository.  Apprentices use logic, function, basic collections, object oriented concepts, and </w:t>
            </w:r>
            <w:r>
              <w:lastRenderedPageBreak/>
              <w:t xml:space="preserve">programming concepts to build and debug an application. </w:t>
            </w:r>
          </w:p>
          <w:p w14:paraId="4ACE83AD" w14:textId="77777777" w:rsidR="009D7E40" w:rsidRDefault="00D96160" w:rsidP="004D29B5">
            <w:r>
              <w:t> </w:t>
            </w:r>
          </w:p>
          <w:p w14:paraId="6F9E530C" w14:textId="77777777" w:rsidR="009D7E40" w:rsidRDefault="00D96160" w:rsidP="004D29B5">
            <w:r>
              <w:t>Learning Plans developed by WTCS faculty with support of WTCS State Leadership funds during the 2018-19 academic year.</w:t>
            </w:r>
          </w:p>
          <w:p w14:paraId="27E4E3FA" w14:textId="77777777" w:rsidR="00D9484A" w:rsidRPr="005527EE" w:rsidRDefault="00D9484A"/>
        </w:tc>
        <w:tc>
          <w:tcPr>
            <w:tcW w:w="2598"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30AC7F6" w14:textId="77777777" w:rsidR="00D9484A" w:rsidRPr="005527EE" w:rsidRDefault="00D96160" w:rsidP="004D29B5">
            <w:r>
              <w:lastRenderedPageBreak/>
              <w:t>Wisconsin Registered Apprentice</w:t>
            </w:r>
          </w:p>
        </w:tc>
      </w:tr>
      <w:tr w:rsidR="009D7E40" w14:paraId="4F2E68F6" w14:textId="77777777" w:rsidTr="00B06756">
        <w:tc>
          <w:tcPr>
            <w:tcW w:w="1545"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BE3BD21" w14:textId="77777777" w:rsidR="00D9484A" w:rsidRPr="005527EE" w:rsidRDefault="00D96160">
            <w:pPr>
              <w:pStyle w:val="Heading4"/>
            </w:pPr>
            <w:r w:rsidRPr="005527EE">
              <w:t>50-152-702</w:t>
            </w:r>
          </w:p>
        </w:tc>
        <w:tc>
          <w:tcPr>
            <w:tcW w:w="3113"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ADB6AB7" w14:textId="77777777" w:rsidR="00D9484A" w:rsidRPr="005527EE" w:rsidRDefault="00D96160">
            <w:pPr>
              <w:pStyle w:val="Heading4"/>
            </w:pPr>
            <w:r w:rsidRPr="005527EE">
              <w:t>Collaborative Application Development</w:t>
            </w:r>
          </w:p>
        </w:tc>
        <w:tc>
          <w:tcPr>
            <w:tcW w:w="1134"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E99AC26" w14:textId="77777777" w:rsidR="00D9484A" w:rsidRPr="005527EE" w:rsidRDefault="00D96160" w:rsidP="004D29B5">
            <w:r w:rsidRPr="005527EE">
              <w:t>2</w:t>
            </w:r>
          </w:p>
        </w:tc>
        <w:tc>
          <w:tcPr>
            <w:tcW w:w="2598"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86DF417" w14:textId="77777777" w:rsidR="00D9484A" w:rsidRPr="005527EE" w:rsidRDefault="00D96160" w:rsidP="004D29B5">
            <w:r>
              <w:t>Explores the software development life cycle and the functional requirements used to create a successful application using a collaborative approach. Provides apprentices the opportunity to develop skills in presenting and demonstrating software to internal and external stakeholders. Emphasis is placed on clear and concise delivery.  Apprentices also examine online developer resources and interpret technical information.</w:t>
            </w:r>
          </w:p>
        </w:tc>
        <w:tc>
          <w:tcPr>
            <w:tcW w:w="2598"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D39D85F" w14:textId="77777777" w:rsidR="00D9484A" w:rsidRPr="005527EE" w:rsidRDefault="00D96160" w:rsidP="004D29B5">
            <w:r>
              <w:t>50-152-701 Basic Programming for IT: Software Apprentices</w:t>
            </w:r>
          </w:p>
        </w:tc>
      </w:tr>
      <w:tr w:rsidR="009D7E40" w14:paraId="7E578208" w14:textId="77777777" w:rsidTr="00B06756">
        <w:tc>
          <w:tcPr>
            <w:tcW w:w="1545"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27D84E7" w14:textId="77777777" w:rsidR="00D9484A" w:rsidRPr="005527EE" w:rsidRDefault="00D96160">
            <w:pPr>
              <w:pStyle w:val="Heading4"/>
            </w:pPr>
            <w:r w:rsidRPr="005527EE">
              <w:t>50-152-703</w:t>
            </w:r>
          </w:p>
        </w:tc>
        <w:tc>
          <w:tcPr>
            <w:tcW w:w="3113"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4605C18" w14:textId="77777777" w:rsidR="00D9484A" w:rsidRPr="005527EE" w:rsidRDefault="00D96160">
            <w:pPr>
              <w:pStyle w:val="Heading4"/>
            </w:pPr>
            <w:r w:rsidRPr="005527EE">
              <w:t>Intermediate Programming for IT: Software Apprentices</w:t>
            </w:r>
          </w:p>
        </w:tc>
        <w:tc>
          <w:tcPr>
            <w:tcW w:w="1134"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FB9FE2D" w14:textId="77777777" w:rsidR="00D9484A" w:rsidRPr="005527EE" w:rsidRDefault="00D96160" w:rsidP="004D29B5">
            <w:r w:rsidRPr="005527EE">
              <w:t>2</w:t>
            </w:r>
          </w:p>
        </w:tc>
        <w:tc>
          <w:tcPr>
            <w:tcW w:w="2598"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D58EF0B" w14:textId="77777777" w:rsidR="00D9484A" w:rsidRPr="005527EE" w:rsidRDefault="00D96160" w:rsidP="004D29B5">
            <w:r>
              <w:t>Focuses on intermediate programming skills for apprentices. Apprentices create a code branch, resolve merge conflicts and utilize file storage. Emphasis is placed on object oriented programming principles.</w:t>
            </w:r>
          </w:p>
        </w:tc>
        <w:tc>
          <w:tcPr>
            <w:tcW w:w="2598"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7D76C03" w14:textId="77777777" w:rsidR="00D9484A" w:rsidRPr="005527EE" w:rsidRDefault="00D96160" w:rsidP="004D29B5">
            <w:r>
              <w:t>50-152-702 Software Development Life Cycle</w:t>
            </w:r>
            <w:r>
              <w:br/>
              <w:t>50-152-701 Basic Programming for IT: Software Apprentices</w:t>
            </w:r>
          </w:p>
        </w:tc>
      </w:tr>
      <w:tr w:rsidR="009D7E40" w14:paraId="425FB838" w14:textId="77777777" w:rsidTr="00B06756">
        <w:tc>
          <w:tcPr>
            <w:tcW w:w="1545"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E247007" w14:textId="77777777" w:rsidR="00D9484A" w:rsidRPr="005527EE" w:rsidRDefault="00D96160">
            <w:pPr>
              <w:pStyle w:val="Heading4"/>
            </w:pPr>
            <w:r w:rsidRPr="005527EE">
              <w:t>50-152-704</w:t>
            </w:r>
          </w:p>
        </w:tc>
        <w:tc>
          <w:tcPr>
            <w:tcW w:w="3113"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6EAB7F3" w14:textId="77777777" w:rsidR="00D9484A" w:rsidRPr="005527EE" w:rsidRDefault="00D96160">
            <w:pPr>
              <w:pStyle w:val="Heading4"/>
            </w:pPr>
            <w:r w:rsidRPr="005527EE">
              <w:t>Advanced Programming for IT: Software Apprentices</w:t>
            </w:r>
          </w:p>
        </w:tc>
        <w:tc>
          <w:tcPr>
            <w:tcW w:w="1134"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59FC56A" w14:textId="77777777" w:rsidR="00D9484A" w:rsidRPr="005527EE" w:rsidRDefault="00D96160" w:rsidP="004D29B5">
            <w:r w:rsidRPr="005527EE">
              <w:t>3</w:t>
            </w:r>
          </w:p>
        </w:tc>
        <w:tc>
          <w:tcPr>
            <w:tcW w:w="2598"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D6528B5" w14:textId="77777777" w:rsidR="00D9484A" w:rsidRPr="005527EE" w:rsidRDefault="00D96160" w:rsidP="004D29B5">
            <w:r>
              <w:t>Examines advanced programming skills for apprentices.  Focus is placed on design patterns, algorithms, data structures, and delegates.  Apprentices utilize a database with an application.</w:t>
            </w:r>
          </w:p>
        </w:tc>
        <w:tc>
          <w:tcPr>
            <w:tcW w:w="2598"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CD7803F" w14:textId="77777777" w:rsidR="00D9484A" w:rsidRPr="005527EE" w:rsidRDefault="00D96160" w:rsidP="004D29B5">
            <w:r>
              <w:t>50-152-703 Intermediate Programming for IT: Software Apprentices</w:t>
            </w:r>
          </w:p>
        </w:tc>
      </w:tr>
      <w:tr w:rsidR="009D7E40" w14:paraId="4C1A2EAA" w14:textId="77777777" w:rsidTr="00B06756">
        <w:tc>
          <w:tcPr>
            <w:tcW w:w="1545"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D2B132F" w14:textId="77777777" w:rsidR="00D9484A" w:rsidRPr="005527EE" w:rsidRDefault="00D96160">
            <w:pPr>
              <w:pStyle w:val="Heading4"/>
            </w:pPr>
            <w:r w:rsidRPr="005527EE">
              <w:lastRenderedPageBreak/>
              <w:t>47-455-455</w:t>
            </w:r>
          </w:p>
        </w:tc>
        <w:tc>
          <w:tcPr>
            <w:tcW w:w="3113"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88BDFEC" w14:textId="77777777" w:rsidR="00D9484A" w:rsidRPr="005527EE" w:rsidRDefault="00D96160">
            <w:pPr>
              <w:pStyle w:val="Heading4"/>
            </w:pPr>
            <w:r w:rsidRPr="005527EE">
              <w:t>Transition to Trainer:  Your Role as a Journey Worker</w:t>
            </w:r>
          </w:p>
        </w:tc>
        <w:tc>
          <w:tcPr>
            <w:tcW w:w="1134"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91A1F4D" w14:textId="77777777" w:rsidR="00D9484A" w:rsidRPr="005527EE" w:rsidRDefault="00D9484A">
            <w:pPr>
              <w:jc w:val="center"/>
            </w:pPr>
          </w:p>
        </w:tc>
        <w:tc>
          <w:tcPr>
            <w:tcW w:w="2598"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A2F9A27" w14:textId="77777777" w:rsidR="00D9484A" w:rsidRPr="005527EE" w:rsidRDefault="00D96160" w:rsidP="004D29B5">
            <w:r>
              <w:t xml:space="preserve">Apprenticeship training is a collaborative partnership: employer and employee associations, government, and educational institutions each play a part. In reality, most learning takes place through the daily interaction between an apprentice and his/her co-workers. Surveys have shown that the apprentices are least satisfied with the on-the-job portion of their training--particularly the ability of journey level workers and supervisors to pass on their knowledge of the trade. </w:t>
            </w:r>
            <w:r>
              <w:br/>
            </w:r>
            <w:r>
              <w:br/>
              <w:t>You have already learned to use the tools of your chosen trade. In this workshop you will be introduced to a new set of basic tools--the tools of a jobsite trainer. You will explore the skills that are necessary to be an effective trainer, discover how to deliver hands-on training, and examine the process for giving useful feedback. During the workshop you will build a Training Toolkit to take back to your work on the job.</w:t>
            </w:r>
          </w:p>
        </w:tc>
        <w:tc>
          <w:tcPr>
            <w:tcW w:w="2598"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F398117" w14:textId="77777777" w:rsidR="00D9484A" w:rsidRPr="005527EE" w:rsidRDefault="00D96160" w:rsidP="004D29B5">
            <w:r>
              <w:t> </w:t>
            </w:r>
          </w:p>
        </w:tc>
      </w:tr>
    </w:tbl>
    <w:p w14:paraId="173A226A" w14:textId="77777777" w:rsidR="00B04B1F" w:rsidRDefault="00B04B1F" w:rsidP="00B06756">
      <w:pPr>
        <w:pStyle w:val="Title"/>
      </w:pPr>
    </w:p>
    <w:p w14:paraId="1579BDF7" w14:textId="3A0CC6F9" w:rsidR="00B06756" w:rsidRPr="005527EE" w:rsidRDefault="00B06756" w:rsidP="00B06756">
      <w:pPr>
        <w:pStyle w:val="Title"/>
      </w:pPr>
      <w:r w:rsidRPr="005527EE">
        <w:t>50-152-701  Basic Programming for IT: Software Apprentices</w:t>
      </w:r>
    </w:p>
    <w:p w14:paraId="7A796C7E" w14:textId="77777777" w:rsidR="00B06756" w:rsidRPr="005527EE" w:rsidRDefault="00B06756" w:rsidP="00B06756">
      <w:pPr>
        <w:pStyle w:val="Heading1"/>
      </w:pPr>
      <w:r w:rsidRPr="005527EE">
        <w:t>Course Outcome Summary</w:t>
      </w:r>
    </w:p>
    <w:p w14:paraId="1F440DB8" w14:textId="77777777" w:rsidR="00B06756" w:rsidRPr="005527EE" w:rsidRDefault="00B06756" w:rsidP="00B06756">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B06756" w14:paraId="4FF3051C" w14:textId="77777777" w:rsidTr="00522A00">
        <w:tc>
          <w:tcPr>
            <w:tcW w:w="800" w:type="dxa"/>
            <w:tcBorders>
              <w:top w:val="nil"/>
              <w:left w:val="nil"/>
              <w:bottom w:val="nil"/>
              <w:right w:val="nil"/>
            </w:tcBorders>
          </w:tcPr>
          <w:p w14:paraId="10CF0DB5" w14:textId="77777777" w:rsidR="00B06756" w:rsidRPr="005527EE" w:rsidRDefault="00B06756" w:rsidP="00522A00"/>
        </w:tc>
        <w:tc>
          <w:tcPr>
            <w:tcW w:w="1700" w:type="dxa"/>
            <w:tcBorders>
              <w:top w:val="nil"/>
              <w:left w:val="nil"/>
              <w:bottom w:val="nil"/>
              <w:right w:val="nil"/>
            </w:tcBorders>
          </w:tcPr>
          <w:p w14:paraId="724DA5A1" w14:textId="77777777" w:rsidR="00B06756" w:rsidRPr="005527EE" w:rsidRDefault="00B06756" w:rsidP="00522A00">
            <w:pPr>
              <w:pStyle w:val="Heading4"/>
            </w:pPr>
            <w:r w:rsidRPr="005527EE">
              <w:t>Description</w:t>
            </w:r>
          </w:p>
        </w:tc>
        <w:tc>
          <w:tcPr>
            <w:tcW w:w="8400" w:type="dxa"/>
            <w:tcBorders>
              <w:top w:val="nil"/>
              <w:left w:val="nil"/>
              <w:bottom w:val="nil"/>
              <w:right w:val="nil"/>
            </w:tcBorders>
          </w:tcPr>
          <w:p w14:paraId="27D7F944" w14:textId="29593955" w:rsidR="00B06756" w:rsidRPr="005527EE" w:rsidRDefault="00B06756" w:rsidP="00522A00">
            <w:r w:rsidRPr="005527EE">
              <w:t xml:space="preserve">Provides an introduction to software developer skills.  Focuses on the use of an integrated development environment and managing code in a repository.  Apprentices use logic, function, basic collections, object-oriented </w:t>
            </w:r>
            <w:r w:rsidRPr="005527EE">
              <w:lastRenderedPageBreak/>
              <w:t xml:space="preserve">concepts, and programming concepts to build and debug an application. </w:t>
            </w:r>
          </w:p>
          <w:p w14:paraId="23826F36" w14:textId="77777777" w:rsidR="00B06756" w:rsidRPr="005527EE" w:rsidRDefault="00B06756" w:rsidP="00522A00">
            <w:r w:rsidRPr="005527EE">
              <w:t> </w:t>
            </w:r>
          </w:p>
          <w:p w14:paraId="5DF1255C" w14:textId="77777777" w:rsidR="00B06756" w:rsidRPr="005527EE" w:rsidRDefault="00B06756" w:rsidP="00522A00">
            <w:r w:rsidRPr="005527EE">
              <w:t>Learning Plans developed by WTCS faculty with support of WTCS State Leadership funds during the 2018-19 academic year.</w:t>
            </w:r>
          </w:p>
          <w:p w14:paraId="073323DA" w14:textId="77777777" w:rsidR="00B06756" w:rsidRPr="005527EE" w:rsidRDefault="00B06756" w:rsidP="00522A00"/>
        </w:tc>
      </w:tr>
      <w:tr w:rsidR="00B06756" w14:paraId="26274793" w14:textId="77777777" w:rsidTr="00522A00">
        <w:tc>
          <w:tcPr>
            <w:tcW w:w="800" w:type="dxa"/>
            <w:tcBorders>
              <w:top w:val="nil"/>
              <w:left w:val="nil"/>
              <w:bottom w:val="nil"/>
              <w:right w:val="nil"/>
            </w:tcBorders>
          </w:tcPr>
          <w:p w14:paraId="3917F5BD" w14:textId="77777777" w:rsidR="00B06756" w:rsidRPr="005527EE" w:rsidRDefault="00B06756" w:rsidP="00522A00"/>
        </w:tc>
        <w:tc>
          <w:tcPr>
            <w:tcW w:w="1700" w:type="dxa"/>
            <w:tcBorders>
              <w:top w:val="nil"/>
              <w:left w:val="nil"/>
              <w:bottom w:val="nil"/>
              <w:right w:val="nil"/>
            </w:tcBorders>
          </w:tcPr>
          <w:p w14:paraId="673B2315" w14:textId="77777777" w:rsidR="00B06756" w:rsidRPr="005527EE" w:rsidRDefault="00B06756" w:rsidP="00522A00">
            <w:pPr>
              <w:pStyle w:val="Heading4"/>
            </w:pPr>
            <w:r w:rsidRPr="005527EE">
              <w:t>Instructional Level</w:t>
            </w:r>
          </w:p>
        </w:tc>
        <w:tc>
          <w:tcPr>
            <w:tcW w:w="8400" w:type="dxa"/>
            <w:tcBorders>
              <w:top w:val="nil"/>
              <w:left w:val="nil"/>
              <w:bottom w:val="nil"/>
              <w:right w:val="nil"/>
            </w:tcBorders>
          </w:tcPr>
          <w:p w14:paraId="62BDCB25" w14:textId="77777777" w:rsidR="00B06756" w:rsidRPr="005527EE" w:rsidRDefault="00B06756" w:rsidP="00522A00">
            <w:r w:rsidRPr="005527EE">
              <w:t>Technical Diploma</w:t>
            </w:r>
          </w:p>
        </w:tc>
      </w:tr>
      <w:tr w:rsidR="00B06756" w14:paraId="24CE2447" w14:textId="77777777" w:rsidTr="00522A00">
        <w:tc>
          <w:tcPr>
            <w:tcW w:w="800" w:type="dxa"/>
            <w:tcBorders>
              <w:top w:val="nil"/>
              <w:left w:val="nil"/>
              <w:bottom w:val="nil"/>
              <w:right w:val="nil"/>
            </w:tcBorders>
          </w:tcPr>
          <w:p w14:paraId="4BF192EA" w14:textId="77777777" w:rsidR="00B06756" w:rsidRPr="005527EE" w:rsidRDefault="00B06756" w:rsidP="00522A00"/>
        </w:tc>
        <w:tc>
          <w:tcPr>
            <w:tcW w:w="1700" w:type="dxa"/>
            <w:tcBorders>
              <w:top w:val="nil"/>
              <w:left w:val="nil"/>
              <w:bottom w:val="nil"/>
              <w:right w:val="nil"/>
            </w:tcBorders>
          </w:tcPr>
          <w:p w14:paraId="0D9E03E9" w14:textId="77777777" w:rsidR="00B06756" w:rsidRPr="005527EE" w:rsidRDefault="00B06756" w:rsidP="00522A00">
            <w:pPr>
              <w:pStyle w:val="Heading4"/>
            </w:pPr>
            <w:r w:rsidRPr="005527EE">
              <w:t>Total Credits</w:t>
            </w:r>
          </w:p>
        </w:tc>
        <w:tc>
          <w:tcPr>
            <w:tcW w:w="8400" w:type="dxa"/>
            <w:tcBorders>
              <w:top w:val="nil"/>
              <w:left w:val="nil"/>
              <w:bottom w:val="nil"/>
              <w:right w:val="nil"/>
            </w:tcBorders>
          </w:tcPr>
          <w:p w14:paraId="0208C083" w14:textId="77777777" w:rsidR="00B06756" w:rsidRPr="005527EE" w:rsidRDefault="00B06756" w:rsidP="00522A00">
            <w:r w:rsidRPr="005527EE">
              <w:t>3</w:t>
            </w:r>
          </w:p>
        </w:tc>
      </w:tr>
      <w:tr w:rsidR="00B06756" w14:paraId="59A91CEA" w14:textId="77777777" w:rsidTr="00522A00">
        <w:tc>
          <w:tcPr>
            <w:tcW w:w="800" w:type="dxa"/>
            <w:tcBorders>
              <w:top w:val="nil"/>
              <w:left w:val="nil"/>
              <w:bottom w:val="nil"/>
              <w:right w:val="nil"/>
            </w:tcBorders>
          </w:tcPr>
          <w:p w14:paraId="1352849A" w14:textId="77777777" w:rsidR="00B06756" w:rsidRPr="005527EE" w:rsidRDefault="00B06756" w:rsidP="00522A00"/>
        </w:tc>
        <w:tc>
          <w:tcPr>
            <w:tcW w:w="1700" w:type="dxa"/>
            <w:tcBorders>
              <w:top w:val="nil"/>
              <w:left w:val="nil"/>
              <w:bottom w:val="nil"/>
              <w:right w:val="nil"/>
            </w:tcBorders>
          </w:tcPr>
          <w:p w14:paraId="5FB5B307" w14:textId="77777777" w:rsidR="00B06756" w:rsidRPr="005527EE" w:rsidRDefault="00B06756" w:rsidP="00522A00">
            <w:pPr>
              <w:pStyle w:val="Heading4"/>
            </w:pPr>
            <w:r w:rsidRPr="005527EE">
              <w:t>Total Hours</w:t>
            </w:r>
          </w:p>
        </w:tc>
        <w:tc>
          <w:tcPr>
            <w:tcW w:w="8400" w:type="dxa"/>
            <w:tcBorders>
              <w:top w:val="nil"/>
              <w:left w:val="nil"/>
              <w:bottom w:val="nil"/>
              <w:right w:val="nil"/>
            </w:tcBorders>
          </w:tcPr>
          <w:p w14:paraId="58A1FE64" w14:textId="77777777" w:rsidR="00B06756" w:rsidRPr="005527EE" w:rsidRDefault="00B06756" w:rsidP="00522A00">
            <w:r w:rsidRPr="005527EE">
              <w:t>108</w:t>
            </w:r>
          </w:p>
        </w:tc>
      </w:tr>
    </w:tbl>
    <w:p w14:paraId="47C72E00" w14:textId="77777777" w:rsidR="00B06756" w:rsidRPr="005527EE" w:rsidRDefault="00B06756" w:rsidP="00B06756">
      <w:pPr>
        <w:pStyle w:val="Heading7"/>
      </w:pPr>
      <w:r w:rsidRPr="005527EE">
        <w:t>Pre/Corequisites</w:t>
      </w:r>
    </w:p>
    <w:tbl>
      <w:tblPr>
        <w:tblW w:w="5000" w:type="pct"/>
        <w:tblBorders>
          <w:top w:val="nil"/>
          <w:left w:val="nil"/>
          <w:bottom w:val="nil"/>
          <w:right w:val="nil"/>
          <w:insideH w:val="nil"/>
          <w:insideV w:val="nil"/>
        </w:tblBorders>
        <w:tblLook w:val="04A0" w:firstRow="1" w:lastRow="0" w:firstColumn="1" w:lastColumn="0" w:noHBand="0" w:noVBand="1"/>
      </w:tblPr>
      <w:tblGrid>
        <w:gridCol w:w="2040"/>
        <w:gridCol w:w="8976"/>
      </w:tblGrid>
      <w:tr w:rsidR="00B06756" w14:paraId="42E2047E" w14:textId="77777777" w:rsidTr="00522A00">
        <w:tc>
          <w:tcPr>
            <w:tcW w:w="2000" w:type="dxa"/>
            <w:tcBorders>
              <w:top w:val="nil"/>
              <w:left w:val="nil"/>
              <w:bottom w:val="nil"/>
              <w:right w:val="nil"/>
            </w:tcBorders>
          </w:tcPr>
          <w:p w14:paraId="3F3C8C8B" w14:textId="77777777" w:rsidR="00B06756" w:rsidRPr="005527EE" w:rsidRDefault="00B06756" w:rsidP="00522A00">
            <w:r w:rsidRPr="005527EE">
              <w:t>Prerequisite</w:t>
            </w:r>
          </w:p>
        </w:tc>
        <w:tc>
          <w:tcPr>
            <w:tcW w:w="8800" w:type="dxa"/>
            <w:tcBorders>
              <w:top w:val="nil"/>
              <w:left w:val="nil"/>
              <w:bottom w:val="nil"/>
              <w:right w:val="nil"/>
            </w:tcBorders>
          </w:tcPr>
          <w:p w14:paraId="10E88279" w14:textId="77777777" w:rsidR="00B06756" w:rsidRPr="005527EE" w:rsidRDefault="00B06756" w:rsidP="00522A00">
            <w:r w:rsidRPr="005527EE">
              <w:t>Wisconsin Registered Apprentice</w:t>
            </w:r>
          </w:p>
        </w:tc>
      </w:tr>
    </w:tbl>
    <w:p w14:paraId="73D339E0" w14:textId="77777777" w:rsidR="00B06756" w:rsidRPr="005527EE" w:rsidRDefault="00B06756" w:rsidP="00B06756">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7"/>
        <w:gridCol w:w="10219"/>
      </w:tblGrid>
      <w:tr w:rsidR="00B06756" w14:paraId="74C09D50" w14:textId="77777777" w:rsidTr="00522A00">
        <w:tc>
          <w:tcPr>
            <w:tcW w:w="800" w:type="dxa"/>
            <w:tcBorders>
              <w:top w:val="nil"/>
              <w:left w:val="nil"/>
              <w:bottom w:val="nil"/>
              <w:right w:val="nil"/>
            </w:tcBorders>
          </w:tcPr>
          <w:p w14:paraId="096039FE" w14:textId="77777777" w:rsidR="00B06756" w:rsidRPr="005527EE" w:rsidRDefault="00B06756" w:rsidP="00B06756">
            <w:pPr>
              <w:pStyle w:val="Heading6"/>
            </w:pPr>
            <w:r w:rsidRPr="005527EE">
              <w:t>1.</w:t>
            </w:r>
          </w:p>
        </w:tc>
        <w:tc>
          <w:tcPr>
            <w:tcW w:w="10300" w:type="dxa"/>
            <w:tcBorders>
              <w:top w:val="nil"/>
              <w:left w:val="nil"/>
              <w:bottom w:val="nil"/>
              <w:right w:val="nil"/>
            </w:tcBorders>
          </w:tcPr>
          <w:p w14:paraId="4B9D833D" w14:textId="77777777" w:rsidR="00B06756" w:rsidRPr="005527EE" w:rsidRDefault="00B06756" w:rsidP="00B06756">
            <w:pPr>
              <w:pStyle w:val="Heading6"/>
            </w:pPr>
            <w:r w:rsidRPr="005527EE">
              <w:t>Use an integrated development environment (IDE)</w:t>
            </w:r>
          </w:p>
        </w:tc>
      </w:tr>
      <w:tr w:rsidR="00B06756" w14:paraId="4F71CAFA" w14:textId="77777777" w:rsidTr="00522A00">
        <w:tc>
          <w:tcPr>
            <w:tcW w:w="800" w:type="dxa"/>
            <w:tcBorders>
              <w:top w:val="nil"/>
              <w:left w:val="nil"/>
              <w:bottom w:val="nil"/>
              <w:right w:val="nil"/>
            </w:tcBorders>
          </w:tcPr>
          <w:p w14:paraId="1C600452" w14:textId="77777777" w:rsidR="00B06756" w:rsidRPr="005527EE" w:rsidRDefault="00B06756" w:rsidP="00B06756">
            <w:pPr>
              <w:pStyle w:val="Heading6"/>
            </w:pPr>
            <w:r w:rsidRPr="005527EE">
              <w:t>2.</w:t>
            </w:r>
          </w:p>
        </w:tc>
        <w:tc>
          <w:tcPr>
            <w:tcW w:w="10300" w:type="dxa"/>
            <w:tcBorders>
              <w:top w:val="nil"/>
              <w:left w:val="nil"/>
              <w:bottom w:val="nil"/>
              <w:right w:val="nil"/>
            </w:tcBorders>
          </w:tcPr>
          <w:p w14:paraId="2A9273D0" w14:textId="77777777" w:rsidR="00B06756" w:rsidRPr="005527EE" w:rsidRDefault="00B06756" w:rsidP="00B06756">
            <w:pPr>
              <w:pStyle w:val="Heading6"/>
            </w:pPr>
            <w:r w:rsidRPr="005527EE">
              <w:t>Manage code within a repository</w:t>
            </w:r>
          </w:p>
        </w:tc>
      </w:tr>
      <w:tr w:rsidR="00B06756" w14:paraId="5951BDC2" w14:textId="77777777" w:rsidTr="00522A00">
        <w:tc>
          <w:tcPr>
            <w:tcW w:w="800" w:type="dxa"/>
            <w:tcBorders>
              <w:top w:val="nil"/>
              <w:left w:val="nil"/>
              <w:bottom w:val="nil"/>
              <w:right w:val="nil"/>
            </w:tcBorders>
          </w:tcPr>
          <w:p w14:paraId="5B84BF8C" w14:textId="77777777" w:rsidR="00B06756" w:rsidRPr="005527EE" w:rsidRDefault="00B06756" w:rsidP="00B06756">
            <w:pPr>
              <w:pStyle w:val="Heading6"/>
            </w:pPr>
            <w:r w:rsidRPr="005527EE">
              <w:t>3.</w:t>
            </w:r>
          </w:p>
        </w:tc>
        <w:tc>
          <w:tcPr>
            <w:tcW w:w="10300" w:type="dxa"/>
            <w:tcBorders>
              <w:top w:val="nil"/>
              <w:left w:val="nil"/>
              <w:bottom w:val="nil"/>
              <w:right w:val="nil"/>
            </w:tcBorders>
          </w:tcPr>
          <w:p w14:paraId="0EB538D3" w14:textId="77777777" w:rsidR="00B06756" w:rsidRPr="005527EE" w:rsidRDefault="00B06756" w:rsidP="00B06756">
            <w:pPr>
              <w:pStyle w:val="Heading6"/>
            </w:pPr>
            <w:r w:rsidRPr="005527EE">
              <w:t>Relate critical thinking and problem solving to software development</w:t>
            </w:r>
          </w:p>
        </w:tc>
      </w:tr>
      <w:tr w:rsidR="00B06756" w14:paraId="06FC6B60" w14:textId="77777777" w:rsidTr="00522A00">
        <w:tc>
          <w:tcPr>
            <w:tcW w:w="800" w:type="dxa"/>
            <w:tcBorders>
              <w:top w:val="nil"/>
              <w:left w:val="nil"/>
              <w:bottom w:val="nil"/>
              <w:right w:val="nil"/>
            </w:tcBorders>
          </w:tcPr>
          <w:p w14:paraId="2FE9A3C7" w14:textId="77777777" w:rsidR="00B06756" w:rsidRPr="005527EE" w:rsidRDefault="00B06756" w:rsidP="00B06756">
            <w:pPr>
              <w:pStyle w:val="Heading6"/>
            </w:pPr>
            <w:r w:rsidRPr="005527EE">
              <w:t>4.</w:t>
            </w:r>
          </w:p>
        </w:tc>
        <w:tc>
          <w:tcPr>
            <w:tcW w:w="10300" w:type="dxa"/>
            <w:tcBorders>
              <w:top w:val="nil"/>
              <w:left w:val="nil"/>
              <w:bottom w:val="nil"/>
              <w:right w:val="nil"/>
            </w:tcBorders>
          </w:tcPr>
          <w:p w14:paraId="313CDD24" w14:textId="77777777" w:rsidR="00B06756" w:rsidRPr="005527EE" w:rsidRDefault="00B06756" w:rsidP="00B06756">
            <w:pPr>
              <w:pStyle w:val="Heading6"/>
            </w:pPr>
            <w:r w:rsidRPr="005527EE">
              <w:t>Demonstrate the use of logic</w:t>
            </w:r>
          </w:p>
        </w:tc>
      </w:tr>
      <w:tr w:rsidR="00B06756" w14:paraId="65691DEF" w14:textId="77777777" w:rsidTr="00522A00">
        <w:tc>
          <w:tcPr>
            <w:tcW w:w="800" w:type="dxa"/>
            <w:tcBorders>
              <w:top w:val="nil"/>
              <w:left w:val="nil"/>
              <w:bottom w:val="nil"/>
              <w:right w:val="nil"/>
            </w:tcBorders>
          </w:tcPr>
          <w:p w14:paraId="1CAFE552" w14:textId="77777777" w:rsidR="00B06756" w:rsidRPr="005527EE" w:rsidRDefault="00B06756" w:rsidP="00B06756">
            <w:pPr>
              <w:pStyle w:val="Heading6"/>
            </w:pPr>
            <w:r w:rsidRPr="005527EE">
              <w:t>5.</w:t>
            </w:r>
          </w:p>
        </w:tc>
        <w:tc>
          <w:tcPr>
            <w:tcW w:w="10300" w:type="dxa"/>
            <w:tcBorders>
              <w:top w:val="nil"/>
              <w:left w:val="nil"/>
              <w:bottom w:val="nil"/>
              <w:right w:val="nil"/>
            </w:tcBorders>
          </w:tcPr>
          <w:p w14:paraId="22FD2B0C" w14:textId="77777777" w:rsidR="00B06756" w:rsidRPr="005527EE" w:rsidRDefault="00B06756" w:rsidP="00B06756">
            <w:pPr>
              <w:pStyle w:val="Heading6"/>
            </w:pPr>
            <w:r w:rsidRPr="005527EE">
              <w:t>Demonstrate the use of functions</w:t>
            </w:r>
          </w:p>
        </w:tc>
      </w:tr>
      <w:tr w:rsidR="00B06756" w14:paraId="3C204359" w14:textId="77777777" w:rsidTr="00522A00">
        <w:tc>
          <w:tcPr>
            <w:tcW w:w="800" w:type="dxa"/>
            <w:tcBorders>
              <w:top w:val="nil"/>
              <w:left w:val="nil"/>
              <w:bottom w:val="nil"/>
              <w:right w:val="nil"/>
            </w:tcBorders>
          </w:tcPr>
          <w:p w14:paraId="0CAE4AF8" w14:textId="77777777" w:rsidR="00B06756" w:rsidRPr="005527EE" w:rsidRDefault="00B06756" w:rsidP="00B06756">
            <w:pPr>
              <w:pStyle w:val="Heading6"/>
            </w:pPr>
            <w:r w:rsidRPr="005527EE">
              <w:t>6.</w:t>
            </w:r>
          </w:p>
        </w:tc>
        <w:tc>
          <w:tcPr>
            <w:tcW w:w="10300" w:type="dxa"/>
            <w:tcBorders>
              <w:top w:val="nil"/>
              <w:left w:val="nil"/>
              <w:bottom w:val="nil"/>
              <w:right w:val="nil"/>
            </w:tcBorders>
          </w:tcPr>
          <w:p w14:paraId="157ECA36" w14:textId="77777777" w:rsidR="00B06756" w:rsidRPr="005527EE" w:rsidRDefault="00B06756" w:rsidP="00B06756">
            <w:pPr>
              <w:pStyle w:val="Heading6"/>
            </w:pPr>
            <w:r w:rsidRPr="005527EE">
              <w:t>Demonstrate the use of basic collections</w:t>
            </w:r>
          </w:p>
        </w:tc>
      </w:tr>
      <w:tr w:rsidR="00B06756" w14:paraId="4459E94A" w14:textId="77777777" w:rsidTr="00522A00">
        <w:tc>
          <w:tcPr>
            <w:tcW w:w="800" w:type="dxa"/>
            <w:tcBorders>
              <w:top w:val="nil"/>
              <w:left w:val="nil"/>
              <w:bottom w:val="nil"/>
              <w:right w:val="nil"/>
            </w:tcBorders>
          </w:tcPr>
          <w:p w14:paraId="3CC47CFB" w14:textId="77777777" w:rsidR="00B06756" w:rsidRPr="005527EE" w:rsidRDefault="00B06756" w:rsidP="00B06756">
            <w:pPr>
              <w:pStyle w:val="Heading6"/>
            </w:pPr>
            <w:r w:rsidRPr="005527EE">
              <w:t>7.</w:t>
            </w:r>
          </w:p>
        </w:tc>
        <w:tc>
          <w:tcPr>
            <w:tcW w:w="10300" w:type="dxa"/>
            <w:tcBorders>
              <w:top w:val="nil"/>
              <w:left w:val="nil"/>
              <w:bottom w:val="nil"/>
              <w:right w:val="nil"/>
            </w:tcBorders>
          </w:tcPr>
          <w:p w14:paraId="58FB863E" w14:textId="77777777" w:rsidR="00B06756" w:rsidRPr="005527EE" w:rsidRDefault="00B06756" w:rsidP="00B06756">
            <w:pPr>
              <w:pStyle w:val="Heading6"/>
            </w:pPr>
            <w:r w:rsidRPr="005527EE">
              <w:t>Define basic object-oriented programming (OOP) concepts</w:t>
            </w:r>
          </w:p>
        </w:tc>
      </w:tr>
      <w:tr w:rsidR="00B06756" w14:paraId="0825DD78" w14:textId="77777777" w:rsidTr="00522A00">
        <w:tc>
          <w:tcPr>
            <w:tcW w:w="800" w:type="dxa"/>
            <w:tcBorders>
              <w:top w:val="nil"/>
              <w:left w:val="nil"/>
              <w:bottom w:val="nil"/>
              <w:right w:val="nil"/>
            </w:tcBorders>
          </w:tcPr>
          <w:p w14:paraId="4857A3E2" w14:textId="77777777" w:rsidR="00B06756" w:rsidRPr="005527EE" w:rsidRDefault="00B06756" w:rsidP="00B06756">
            <w:pPr>
              <w:pStyle w:val="Heading6"/>
            </w:pPr>
            <w:r w:rsidRPr="005527EE">
              <w:t>8.</w:t>
            </w:r>
          </w:p>
        </w:tc>
        <w:tc>
          <w:tcPr>
            <w:tcW w:w="10300" w:type="dxa"/>
            <w:tcBorders>
              <w:top w:val="nil"/>
              <w:left w:val="nil"/>
              <w:bottom w:val="nil"/>
              <w:right w:val="nil"/>
            </w:tcBorders>
          </w:tcPr>
          <w:p w14:paraId="6536F36F" w14:textId="77777777" w:rsidR="00B06756" w:rsidRPr="005527EE" w:rsidRDefault="00B06756" w:rsidP="00B06756">
            <w:pPr>
              <w:pStyle w:val="Heading6"/>
            </w:pPr>
            <w:r w:rsidRPr="005527EE">
              <w:t>Apply programming concepts to build an application</w:t>
            </w:r>
          </w:p>
        </w:tc>
      </w:tr>
      <w:tr w:rsidR="00B06756" w14:paraId="58A2D297" w14:textId="77777777" w:rsidTr="00522A00">
        <w:tc>
          <w:tcPr>
            <w:tcW w:w="800" w:type="dxa"/>
            <w:tcBorders>
              <w:top w:val="nil"/>
              <w:left w:val="nil"/>
              <w:bottom w:val="nil"/>
              <w:right w:val="nil"/>
            </w:tcBorders>
          </w:tcPr>
          <w:p w14:paraId="2FADE68A" w14:textId="77777777" w:rsidR="00B06756" w:rsidRPr="005527EE" w:rsidRDefault="00B06756" w:rsidP="00B06756">
            <w:pPr>
              <w:pStyle w:val="Heading6"/>
            </w:pPr>
            <w:r w:rsidRPr="005527EE">
              <w:t>9.</w:t>
            </w:r>
          </w:p>
        </w:tc>
        <w:tc>
          <w:tcPr>
            <w:tcW w:w="10300" w:type="dxa"/>
            <w:tcBorders>
              <w:top w:val="nil"/>
              <w:left w:val="nil"/>
              <w:bottom w:val="nil"/>
              <w:right w:val="nil"/>
            </w:tcBorders>
          </w:tcPr>
          <w:p w14:paraId="3D71FA79" w14:textId="77777777" w:rsidR="00B06756" w:rsidRPr="005527EE" w:rsidRDefault="00B06756" w:rsidP="00B06756">
            <w:pPr>
              <w:pStyle w:val="Heading6"/>
            </w:pPr>
            <w:r w:rsidRPr="005527EE">
              <w:t>Debug an application</w:t>
            </w:r>
          </w:p>
        </w:tc>
      </w:tr>
      <w:tr w:rsidR="00B06756" w14:paraId="445AADA3" w14:textId="77777777" w:rsidTr="00522A00">
        <w:tc>
          <w:tcPr>
            <w:tcW w:w="800" w:type="dxa"/>
            <w:tcBorders>
              <w:top w:val="nil"/>
              <w:left w:val="nil"/>
              <w:bottom w:val="nil"/>
              <w:right w:val="nil"/>
            </w:tcBorders>
          </w:tcPr>
          <w:p w14:paraId="7975D480" w14:textId="77777777" w:rsidR="00B06756" w:rsidRPr="005527EE" w:rsidRDefault="00B06756" w:rsidP="00B06756">
            <w:pPr>
              <w:pStyle w:val="Heading6"/>
            </w:pPr>
            <w:r w:rsidRPr="005527EE">
              <w:t>10.</w:t>
            </w:r>
          </w:p>
        </w:tc>
        <w:tc>
          <w:tcPr>
            <w:tcW w:w="10300" w:type="dxa"/>
            <w:tcBorders>
              <w:top w:val="nil"/>
              <w:left w:val="nil"/>
              <w:bottom w:val="nil"/>
              <w:right w:val="nil"/>
            </w:tcBorders>
          </w:tcPr>
          <w:p w14:paraId="3866370D" w14:textId="77777777" w:rsidR="00B06756" w:rsidRPr="005527EE" w:rsidRDefault="00B06756" w:rsidP="00B06756">
            <w:pPr>
              <w:pStyle w:val="Heading6"/>
            </w:pPr>
            <w:r w:rsidRPr="005527EE">
              <w:t>Implement object oriented programming (OOP) concepts</w:t>
            </w:r>
          </w:p>
        </w:tc>
      </w:tr>
    </w:tbl>
    <w:p w14:paraId="2FB56EC5" w14:textId="3A3793C9" w:rsidR="00B06756" w:rsidRPr="005527EE" w:rsidRDefault="00B06756" w:rsidP="00B06756"/>
    <w:p w14:paraId="5E673B41" w14:textId="77777777" w:rsidR="00B06756" w:rsidRPr="005527EE" w:rsidRDefault="00B06756" w:rsidP="00B06756">
      <w:pPr>
        <w:pStyle w:val="Heading2"/>
      </w:pPr>
    </w:p>
    <w:p w14:paraId="39591597" w14:textId="77777777" w:rsidR="00B06756" w:rsidRPr="005527EE" w:rsidRDefault="00B06756" w:rsidP="00B06756">
      <w:pPr>
        <w:pStyle w:val="Title"/>
      </w:pPr>
      <w:r w:rsidRPr="005527EE">
        <w:t>50-152-702  Collaborative Application Development</w:t>
      </w:r>
    </w:p>
    <w:p w14:paraId="299E07B1" w14:textId="77777777" w:rsidR="00B06756" w:rsidRPr="005527EE" w:rsidRDefault="00B06756" w:rsidP="00B06756">
      <w:pPr>
        <w:pStyle w:val="Heading1"/>
      </w:pPr>
      <w:r w:rsidRPr="005527EE">
        <w:t>Course Outcome Summary</w:t>
      </w:r>
    </w:p>
    <w:p w14:paraId="2E99CFDE" w14:textId="77777777" w:rsidR="00B06756" w:rsidRPr="005527EE" w:rsidRDefault="00B06756" w:rsidP="00B06756">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B06756" w14:paraId="036688C7" w14:textId="77777777" w:rsidTr="00522A00">
        <w:tc>
          <w:tcPr>
            <w:tcW w:w="800" w:type="dxa"/>
            <w:tcBorders>
              <w:top w:val="nil"/>
              <w:left w:val="nil"/>
              <w:bottom w:val="nil"/>
              <w:right w:val="nil"/>
            </w:tcBorders>
          </w:tcPr>
          <w:p w14:paraId="5DC844D3" w14:textId="77777777" w:rsidR="00B06756" w:rsidRPr="005527EE" w:rsidRDefault="00B06756" w:rsidP="00522A00"/>
        </w:tc>
        <w:tc>
          <w:tcPr>
            <w:tcW w:w="1700" w:type="dxa"/>
            <w:tcBorders>
              <w:top w:val="nil"/>
              <w:left w:val="nil"/>
              <w:bottom w:val="nil"/>
              <w:right w:val="nil"/>
            </w:tcBorders>
          </w:tcPr>
          <w:p w14:paraId="67052FF0" w14:textId="77777777" w:rsidR="00B06756" w:rsidRPr="005527EE" w:rsidRDefault="00B06756" w:rsidP="00522A00">
            <w:pPr>
              <w:pStyle w:val="Heading4"/>
            </w:pPr>
            <w:r w:rsidRPr="005527EE">
              <w:t>Description</w:t>
            </w:r>
          </w:p>
        </w:tc>
        <w:tc>
          <w:tcPr>
            <w:tcW w:w="8400" w:type="dxa"/>
            <w:tcBorders>
              <w:top w:val="nil"/>
              <w:left w:val="nil"/>
              <w:bottom w:val="nil"/>
              <w:right w:val="nil"/>
            </w:tcBorders>
          </w:tcPr>
          <w:p w14:paraId="4D0CE97F" w14:textId="77777777" w:rsidR="00B06756" w:rsidRPr="005527EE" w:rsidRDefault="00B06756" w:rsidP="00522A00">
            <w:r w:rsidRPr="005527EE">
              <w:t>Explores the software development life cycle and the functional requirements used to create a successful application using a collaborative approach. Provides apprentices the opportunity to develop skills in presenting and demonstrating software to internal and external stakeholders. Emphasis is placed on clear and concise delivery.  Apprentices also examine online developer resources and interpret technical information.</w:t>
            </w:r>
          </w:p>
        </w:tc>
      </w:tr>
      <w:tr w:rsidR="00B06756" w14:paraId="12AB47A9" w14:textId="77777777" w:rsidTr="00522A00">
        <w:tc>
          <w:tcPr>
            <w:tcW w:w="800" w:type="dxa"/>
            <w:tcBorders>
              <w:top w:val="nil"/>
              <w:left w:val="nil"/>
              <w:bottom w:val="nil"/>
              <w:right w:val="nil"/>
            </w:tcBorders>
          </w:tcPr>
          <w:p w14:paraId="0F99F364" w14:textId="77777777" w:rsidR="00B06756" w:rsidRPr="005527EE" w:rsidRDefault="00B06756" w:rsidP="00522A00"/>
        </w:tc>
        <w:tc>
          <w:tcPr>
            <w:tcW w:w="1700" w:type="dxa"/>
            <w:tcBorders>
              <w:top w:val="nil"/>
              <w:left w:val="nil"/>
              <w:bottom w:val="nil"/>
              <w:right w:val="nil"/>
            </w:tcBorders>
          </w:tcPr>
          <w:p w14:paraId="201B068B" w14:textId="77777777" w:rsidR="00B06756" w:rsidRPr="005527EE" w:rsidRDefault="00B06756" w:rsidP="00522A00">
            <w:pPr>
              <w:pStyle w:val="Heading4"/>
            </w:pPr>
            <w:r w:rsidRPr="005527EE">
              <w:t>Instructional Level</w:t>
            </w:r>
          </w:p>
        </w:tc>
        <w:tc>
          <w:tcPr>
            <w:tcW w:w="8400" w:type="dxa"/>
            <w:tcBorders>
              <w:top w:val="nil"/>
              <w:left w:val="nil"/>
              <w:bottom w:val="nil"/>
              <w:right w:val="nil"/>
            </w:tcBorders>
          </w:tcPr>
          <w:p w14:paraId="47D6B359" w14:textId="77777777" w:rsidR="00B06756" w:rsidRPr="005527EE" w:rsidRDefault="00B06756" w:rsidP="00522A00">
            <w:r w:rsidRPr="005527EE">
              <w:t>Technical Diploma</w:t>
            </w:r>
          </w:p>
        </w:tc>
      </w:tr>
      <w:tr w:rsidR="00B06756" w14:paraId="0F0822CD" w14:textId="77777777" w:rsidTr="00522A00">
        <w:tc>
          <w:tcPr>
            <w:tcW w:w="800" w:type="dxa"/>
            <w:tcBorders>
              <w:top w:val="nil"/>
              <w:left w:val="nil"/>
              <w:bottom w:val="nil"/>
              <w:right w:val="nil"/>
            </w:tcBorders>
          </w:tcPr>
          <w:p w14:paraId="4FE8C834" w14:textId="77777777" w:rsidR="00B06756" w:rsidRPr="005527EE" w:rsidRDefault="00B06756" w:rsidP="00522A00"/>
        </w:tc>
        <w:tc>
          <w:tcPr>
            <w:tcW w:w="1700" w:type="dxa"/>
            <w:tcBorders>
              <w:top w:val="nil"/>
              <w:left w:val="nil"/>
              <w:bottom w:val="nil"/>
              <w:right w:val="nil"/>
            </w:tcBorders>
          </w:tcPr>
          <w:p w14:paraId="30555A5E" w14:textId="77777777" w:rsidR="00B06756" w:rsidRPr="005527EE" w:rsidRDefault="00B06756" w:rsidP="00522A00">
            <w:pPr>
              <w:pStyle w:val="Heading4"/>
            </w:pPr>
            <w:r w:rsidRPr="005527EE">
              <w:t>Total Credits</w:t>
            </w:r>
          </w:p>
        </w:tc>
        <w:tc>
          <w:tcPr>
            <w:tcW w:w="8400" w:type="dxa"/>
            <w:tcBorders>
              <w:top w:val="nil"/>
              <w:left w:val="nil"/>
              <w:bottom w:val="nil"/>
              <w:right w:val="nil"/>
            </w:tcBorders>
          </w:tcPr>
          <w:p w14:paraId="55789C11" w14:textId="77777777" w:rsidR="00B06756" w:rsidRPr="005527EE" w:rsidRDefault="00B06756" w:rsidP="00522A00">
            <w:r w:rsidRPr="005527EE">
              <w:t>2</w:t>
            </w:r>
          </w:p>
        </w:tc>
      </w:tr>
      <w:tr w:rsidR="00B06756" w14:paraId="1467129F" w14:textId="77777777" w:rsidTr="00522A00">
        <w:tc>
          <w:tcPr>
            <w:tcW w:w="800" w:type="dxa"/>
            <w:tcBorders>
              <w:top w:val="nil"/>
              <w:left w:val="nil"/>
              <w:bottom w:val="nil"/>
              <w:right w:val="nil"/>
            </w:tcBorders>
          </w:tcPr>
          <w:p w14:paraId="462BD828" w14:textId="77777777" w:rsidR="00B06756" w:rsidRPr="005527EE" w:rsidRDefault="00B06756" w:rsidP="00522A00"/>
        </w:tc>
        <w:tc>
          <w:tcPr>
            <w:tcW w:w="1700" w:type="dxa"/>
            <w:tcBorders>
              <w:top w:val="nil"/>
              <w:left w:val="nil"/>
              <w:bottom w:val="nil"/>
              <w:right w:val="nil"/>
            </w:tcBorders>
          </w:tcPr>
          <w:p w14:paraId="1B104D87" w14:textId="77777777" w:rsidR="00B06756" w:rsidRPr="005527EE" w:rsidRDefault="00B06756" w:rsidP="00522A00">
            <w:pPr>
              <w:pStyle w:val="Heading4"/>
            </w:pPr>
            <w:r w:rsidRPr="005527EE">
              <w:t>Total Hours</w:t>
            </w:r>
          </w:p>
        </w:tc>
        <w:tc>
          <w:tcPr>
            <w:tcW w:w="8400" w:type="dxa"/>
            <w:tcBorders>
              <w:top w:val="nil"/>
              <w:left w:val="nil"/>
              <w:bottom w:val="nil"/>
              <w:right w:val="nil"/>
            </w:tcBorders>
          </w:tcPr>
          <w:p w14:paraId="5B7AE319" w14:textId="77777777" w:rsidR="00B06756" w:rsidRPr="005527EE" w:rsidRDefault="00B06756" w:rsidP="00522A00">
            <w:r w:rsidRPr="005527EE">
              <w:t>72</w:t>
            </w:r>
          </w:p>
        </w:tc>
      </w:tr>
    </w:tbl>
    <w:p w14:paraId="51421DC0" w14:textId="77777777" w:rsidR="00B06756" w:rsidRPr="005527EE" w:rsidRDefault="00B06756" w:rsidP="00B06756">
      <w:pPr>
        <w:pStyle w:val="Heading7"/>
      </w:pPr>
      <w:r w:rsidRPr="005527EE">
        <w:lastRenderedPageBreak/>
        <w:t>Pre/Corequisites</w:t>
      </w:r>
    </w:p>
    <w:tbl>
      <w:tblPr>
        <w:tblW w:w="5000" w:type="pct"/>
        <w:tblBorders>
          <w:top w:val="nil"/>
          <w:left w:val="nil"/>
          <w:bottom w:val="nil"/>
          <w:right w:val="nil"/>
          <w:insideH w:val="nil"/>
          <w:insideV w:val="nil"/>
        </w:tblBorders>
        <w:tblLook w:val="04A0" w:firstRow="1" w:lastRow="0" w:firstColumn="1" w:lastColumn="0" w:noHBand="0" w:noVBand="1"/>
      </w:tblPr>
      <w:tblGrid>
        <w:gridCol w:w="2040"/>
        <w:gridCol w:w="8976"/>
      </w:tblGrid>
      <w:tr w:rsidR="00B06756" w14:paraId="41FE8BA7" w14:textId="77777777" w:rsidTr="00522A00">
        <w:tc>
          <w:tcPr>
            <w:tcW w:w="2000" w:type="dxa"/>
            <w:tcBorders>
              <w:top w:val="nil"/>
              <w:left w:val="nil"/>
              <w:bottom w:val="nil"/>
              <w:right w:val="nil"/>
            </w:tcBorders>
          </w:tcPr>
          <w:p w14:paraId="707C2D3B" w14:textId="77777777" w:rsidR="00B06756" w:rsidRPr="005527EE" w:rsidRDefault="00B06756" w:rsidP="00522A00">
            <w:r w:rsidRPr="005527EE">
              <w:t>Prerequisite</w:t>
            </w:r>
          </w:p>
        </w:tc>
        <w:tc>
          <w:tcPr>
            <w:tcW w:w="8800" w:type="dxa"/>
            <w:tcBorders>
              <w:top w:val="nil"/>
              <w:left w:val="nil"/>
              <w:bottom w:val="nil"/>
              <w:right w:val="nil"/>
            </w:tcBorders>
          </w:tcPr>
          <w:p w14:paraId="66E03282" w14:textId="77777777" w:rsidR="00B06756" w:rsidRPr="005527EE" w:rsidRDefault="00B06756" w:rsidP="00522A00">
            <w:r w:rsidRPr="005527EE">
              <w:t>50-152-701 Basic Programming for IT: Software Apprentices</w:t>
            </w:r>
          </w:p>
        </w:tc>
      </w:tr>
    </w:tbl>
    <w:p w14:paraId="5D406B1F" w14:textId="77777777" w:rsidR="00B06756" w:rsidRPr="005527EE" w:rsidRDefault="00B06756" w:rsidP="00B06756">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B06756" w14:paraId="42673891" w14:textId="77777777" w:rsidTr="00522A00">
        <w:tc>
          <w:tcPr>
            <w:tcW w:w="800" w:type="dxa"/>
            <w:tcBorders>
              <w:top w:val="nil"/>
              <w:left w:val="nil"/>
              <w:bottom w:val="nil"/>
              <w:right w:val="nil"/>
            </w:tcBorders>
          </w:tcPr>
          <w:p w14:paraId="0B5A5BDB" w14:textId="77777777" w:rsidR="00B06756" w:rsidRPr="005527EE" w:rsidRDefault="00B06756" w:rsidP="00B06756">
            <w:pPr>
              <w:pStyle w:val="Heading6"/>
            </w:pPr>
            <w:r w:rsidRPr="005527EE">
              <w:t>1.</w:t>
            </w:r>
          </w:p>
        </w:tc>
        <w:tc>
          <w:tcPr>
            <w:tcW w:w="10300" w:type="dxa"/>
            <w:tcBorders>
              <w:top w:val="nil"/>
              <w:left w:val="nil"/>
              <w:bottom w:val="nil"/>
              <w:right w:val="nil"/>
            </w:tcBorders>
          </w:tcPr>
          <w:p w14:paraId="2482A100" w14:textId="77777777" w:rsidR="00B06756" w:rsidRPr="005527EE" w:rsidRDefault="00B06756" w:rsidP="00B06756">
            <w:pPr>
              <w:pStyle w:val="Heading6"/>
            </w:pPr>
            <w:r w:rsidRPr="005527EE">
              <w:t>Illustrate the systems development lifecycle</w:t>
            </w:r>
          </w:p>
        </w:tc>
      </w:tr>
      <w:tr w:rsidR="00B06756" w14:paraId="50D053E2" w14:textId="77777777" w:rsidTr="00522A00">
        <w:tc>
          <w:tcPr>
            <w:tcW w:w="800" w:type="dxa"/>
            <w:tcBorders>
              <w:top w:val="nil"/>
              <w:left w:val="nil"/>
              <w:bottom w:val="nil"/>
              <w:right w:val="nil"/>
            </w:tcBorders>
          </w:tcPr>
          <w:p w14:paraId="0CF1FC07" w14:textId="77777777" w:rsidR="00B06756" w:rsidRPr="005527EE" w:rsidRDefault="00B06756" w:rsidP="00B06756">
            <w:pPr>
              <w:pStyle w:val="Heading6"/>
            </w:pPr>
            <w:r w:rsidRPr="005527EE">
              <w:t>2.</w:t>
            </w:r>
          </w:p>
        </w:tc>
        <w:tc>
          <w:tcPr>
            <w:tcW w:w="10300" w:type="dxa"/>
            <w:tcBorders>
              <w:top w:val="nil"/>
              <w:left w:val="nil"/>
              <w:bottom w:val="nil"/>
              <w:right w:val="nil"/>
            </w:tcBorders>
          </w:tcPr>
          <w:p w14:paraId="3A5E5ADB" w14:textId="77777777" w:rsidR="00B06756" w:rsidRPr="005527EE" w:rsidRDefault="00B06756" w:rsidP="00B06756">
            <w:pPr>
              <w:pStyle w:val="Heading6"/>
            </w:pPr>
            <w:r w:rsidRPr="005527EE">
              <w:t>Interpret functional requirements to create a design</w:t>
            </w:r>
          </w:p>
        </w:tc>
      </w:tr>
      <w:tr w:rsidR="00B06756" w14:paraId="536CF4D7" w14:textId="77777777" w:rsidTr="00522A00">
        <w:tc>
          <w:tcPr>
            <w:tcW w:w="800" w:type="dxa"/>
            <w:tcBorders>
              <w:top w:val="nil"/>
              <w:left w:val="nil"/>
              <w:bottom w:val="nil"/>
              <w:right w:val="nil"/>
            </w:tcBorders>
          </w:tcPr>
          <w:p w14:paraId="632ED426" w14:textId="77777777" w:rsidR="00B06756" w:rsidRPr="005527EE" w:rsidRDefault="00B06756" w:rsidP="00B06756">
            <w:pPr>
              <w:pStyle w:val="Heading6"/>
            </w:pPr>
            <w:r w:rsidRPr="005527EE">
              <w:t>3.</w:t>
            </w:r>
          </w:p>
        </w:tc>
        <w:tc>
          <w:tcPr>
            <w:tcW w:w="10300" w:type="dxa"/>
            <w:tcBorders>
              <w:top w:val="nil"/>
              <w:left w:val="nil"/>
              <w:bottom w:val="nil"/>
              <w:right w:val="nil"/>
            </w:tcBorders>
          </w:tcPr>
          <w:p w14:paraId="168DA7D9" w14:textId="77777777" w:rsidR="00B06756" w:rsidRPr="005527EE" w:rsidRDefault="00B06756" w:rsidP="00B06756">
            <w:pPr>
              <w:pStyle w:val="Heading6"/>
            </w:pPr>
            <w:r w:rsidRPr="005527EE">
              <w:t>Demonstrate software functionality to internal groups</w:t>
            </w:r>
          </w:p>
        </w:tc>
      </w:tr>
      <w:tr w:rsidR="00B06756" w14:paraId="1AC1B398" w14:textId="77777777" w:rsidTr="00522A00">
        <w:tc>
          <w:tcPr>
            <w:tcW w:w="800" w:type="dxa"/>
            <w:tcBorders>
              <w:top w:val="nil"/>
              <w:left w:val="nil"/>
              <w:bottom w:val="nil"/>
              <w:right w:val="nil"/>
            </w:tcBorders>
          </w:tcPr>
          <w:p w14:paraId="15F9C11D" w14:textId="77777777" w:rsidR="00B06756" w:rsidRPr="005527EE" w:rsidRDefault="00B06756" w:rsidP="00B06756">
            <w:pPr>
              <w:pStyle w:val="Heading6"/>
            </w:pPr>
            <w:r w:rsidRPr="005527EE">
              <w:t>4.</w:t>
            </w:r>
          </w:p>
        </w:tc>
        <w:tc>
          <w:tcPr>
            <w:tcW w:w="10300" w:type="dxa"/>
            <w:tcBorders>
              <w:top w:val="nil"/>
              <w:left w:val="nil"/>
              <w:bottom w:val="nil"/>
              <w:right w:val="nil"/>
            </w:tcBorders>
          </w:tcPr>
          <w:p w14:paraId="29722351" w14:textId="77777777" w:rsidR="00B06756" w:rsidRPr="005527EE" w:rsidRDefault="00B06756" w:rsidP="00B06756">
            <w:pPr>
              <w:pStyle w:val="Heading6"/>
            </w:pPr>
            <w:r w:rsidRPr="005527EE">
              <w:t>Demonstrate software functionality to stakeholders</w:t>
            </w:r>
          </w:p>
        </w:tc>
      </w:tr>
      <w:tr w:rsidR="00B06756" w14:paraId="57280F1A" w14:textId="77777777" w:rsidTr="00522A00">
        <w:tc>
          <w:tcPr>
            <w:tcW w:w="800" w:type="dxa"/>
            <w:tcBorders>
              <w:top w:val="nil"/>
              <w:left w:val="nil"/>
              <w:bottom w:val="nil"/>
              <w:right w:val="nil"/>
            </w:tcBorders>
          </w:tcPr>
          <w:p w14:paraId="1413878B" w14:textId="77777777" w:rsidR="00B06756" w:rsidRPr="005527EE" w:rsidRDefault="00B06756" w:rsidP="00B06756">
            <w:pPr>
              <w:pStyle w:val="Heading6"/>
            </w:pPr>
            <w:r w:rsidRPr="005527EE">
              <w:t>5.</w:t>
            </w:r>
          </w:p>
        </w:tc>
        <w:tc>
          <w:tcPr>
            <w:tcW w:w="10300" w:type="dxa"/>
            <w:tcBorders>
              <w:top w:val="nil"/>
              <w:left w:val="nil"/>
              <w:bottom w:val="nil"/>
              <w:right w:val="nil"/>
            </w:tcBorders>
          </w:tcPr>
          <w:p w14:paraId="4C439140" w14:textId="77777777" w:rsidR="00B06756" w:rsidRPr="005527EE" w:rsidRDefault="00B06756" w:rsidP="00B06756">
            <w:pPr>
              <w:pStyle w:val="Heading6"/>
            </w:pPr>
            <w:r w:rsidRPr="005527EE">
              <w:t>Interpret technical documentation</w:t>
            </w:r>
          </w:p>
        </w:tc>
      </w:tr>
      <w:tr w:rsidR="00B06756" w14:paraId="2ECE217F" w14:textId="77777777" w:rsidTr="00522A00">
        <w:tc>
          <w:tcPr>
            <w:tcW w:w="800" w:type="dxa"/>
            <w:tcBorders>
              <w:top w:val="nil"/>
              <w:left w:val="nil"/>
              <w:bottom w:val="nil"/>
              <w:right w:val="nil"/>
            </w:tcBorders>
          </w:tcPr>
          <w:p w14:paraId="36D843E5" w14:textId="77777777" w:rsidR="00B06756" w:rsidRPr="005527EE" w:rsidRDefault="00B06756" w:rsidP="00B06756">
            <w:pPr>
              <w:pStyle w:val="Heading6"/>
            </w:pPr>
            <w:r w:rsidRPr="005527EE">
              <w:t>6.</w:t>
            </w:r>
          </w:p>
        </w:tc>
        <w:tc>
          <w:tcPr>
            <w:tcW w:w="10300" w:type="dxa"/>
            <w:tcBorders>
              <w:top w:val="nil"/>
              <w:left w:val="nil"/>
              <w:bottom w:val="nil"/>
              <w:right w:val="nil"/>
            </w:tcBorders>
          </w:tcPr>
          <w:p w14:paraId="21B16DCD" w14:textId="77777777" w:rsidR="00B06756" w:rsidRPr="005527EE" w:rsidRDefault="00B06756" w:rsidP="00B06756">
            <w:pPr>
              <w:pStyle w:val="Heading6"/>
            </w:pPr>
            <w:r w:rsidRPr="005527EE">
              <w:t>Use online developer resources</w:t>
            </w:r>
          </w:p>
        </w:tc>
      </w:tr>
      <w:tr w:rsidR="00B06756" w14:paraId="14ED899A" w14:textId="77777777" w:rsidTr="00522A00">
        <w:tc>
          <w:tcPr>
            <w:tcW w:w="800" w:type="dxa"/>
            <w:tcBorders>
              <w:top w:val="nil"/>
              <w:left w:val="nil"/>
              <w:bottom w:val="nil"/>
              <w:right w:val="nil"/>
            </w:tcBorders>
          </w:tcPr>
          <w:p w14:paraId="34E7DEAD" w14:textId="77777777" w:rsidR="00B06756" w:rsidRPr="005527EE" w:rsidRDefault="00B06756" w:rsidP="00B06756">
            <w:pPr>
              <w:pStyle w:val="Heading6"/>
            </w:pPr>
            <w:r w:rsidRPr="005527EE">
              <w:t>7.</w:t>
            </w:r>
          </w:p>
        </w:tc>
        <w:tc>
          <w:tcPr>
            <w:tcW w:w="10300" w:type="dxa"/>
            <w:tcBorders>
              <w:top w:val="nil"/>
              <w:left w:val="nil"/>
              <w:bottom w:val="nil"/>
              <w:right w:val="nil"/>
            </w:tcBorders>
          </w:tcPr>
          <w:p w14:paraId="3E566F03" w14:textId="77777777" w:rsidR="00B06756" w:rsidRPr="005527EE" w:rsidRDefault="00B06756" w:rsidP="00B06756">
            <w:pPr>
              <w:pStyle w:val="Heading6"/>
            </w:pPr>
            <w:r w:rsidRPr="005527EE">
              <w:t>Create a professional development plan</w:t>
            </w:r>
          </w:p>
        </w:tc>
      </w:tr>
    </w:tbl>
    <w:p w14:paraId="4E149153" w14:textId="44DA4B8F" w:rsidR="00B06756" w:rsidRPr="005527EE" w:rsidRDefault="00B06756" w:rsidP="00B06756"/>
    <w:p w14:paraId="0617EEE7" w14:textId="77777777" w:rsidR="00B06756" w:rsidRPr="005527EE" w:rsidRDefault="00B06756" w:rsidP="00B06756">
      <w:pPr>
        <w:pStyle w:val="Heading2"/>
      </w:pPr>
    </w:p>
    <w:p w14:paraId="5F34CDE9" w14:textId="77777777" w:rsidR="00B06756" w:rsidRPr="005527EE" w:rsidRDefault="00B06756" w:rsidP="00B06756">
      <w:pPr>
        <w:pStyle w:val="Title"/>
      </w:pPr>
      <w:r w:rsidRPr="005527EE">
        <w:t>50-152-703  Intermediate Programming for IT: Software Apprentices</w:t>
      </w:r>
    </w:p>
    <w:p w14:paraId="07CC541E" w14:textId="77777777" w:rsidR="00B06756" w:rsidRPr="005527EE" w:rsidRDefault="00B06756" w:rsidP="00B06756">
      <w:pPr>
        <w:pStyle w:val="Heading1"/>
      </w:pPr>
      <w:r w:rsidRPr="005527EE">
        <w:t>Course Outcome Summary</w:t>
      </w:r>
    </w:p>
    <w:p w14:paraId="44C3A8AA" w14:textId="77777777" w:rsidR="00B06756" w:rsidRPr="005527EE" w:rsidRDefault="00B06756" w:rsidP="00B06756">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B06756" w14:paraId="4182DE9F" w14:textId="77777777" w:rsidTr="00522A00">
        <w:tc>
          <w:tcPr>
            <w:tcW w:w="800" w:type="dxa"/>
            <w:tcBorders>
              <w:top w:val="nil"/>
              <w:left w:val="nil"/>
              <w:bottom w:val="nil"/>
              <w:right w:val="nil"/>
            </w:tcBorders>
          </w:tcPr>
          <w:p w14:paraId="212A4A37" w14:textId="77777777" w:rsidR="00B06756" w:rsidRPr="005527EE" w:rsidRDefault="00B06756" w:rsidP="00522A00"/>
        </w:tc>
        <w:tc>
          <w:tcPr>
            <w:tcW w:w="1700" w:type="dxa"/>
            <w:tcBorders>
              <w:top w:val="nil"/>
              <w:left w:val="nil"/>
              <w:bottom w:val="nil"/>
              <w:right w:val="nil"/>
            </w:tcBorders>
          </w:tcPr>
          <w:p w14:paraId="6E6DEC41" w14:textId="77777777" w:rsidR="00B06756" w:rsidRPr="005527EE" w:rsidRDefault="00B06756" w:rsidP="00522A00">
            <w:pPr>
              <w:pStyle w:val="Heading4"/>
            </w:pPr>
            <w:r w:rsidRPr="005527EE">
              <w:t>Description</w:t>
            </w:r>
          </w:p>
        </w:tc>
        <w:tc>
          <w:tcPr>
            <w:tcW w:w="8400" w:type="dxa"/>
            <w:tcBorders>
              <w:top w:val="nil"/>
              <w:left w:val="nil"/>
              <w:bottom w:val="nil"/>
              <w:right w:val="nil"/>
            </w:tcBorders>
          </w:tcPr>
          <w:p w14:paraId="0A0D765F" w14:textId="77777777" w:rsidR="00B06756" w:rsidRPr="005527EE" w:rsidRDefault="00B06756" w:rsidP="00522A00">
            <w:r w:rsidRPr="005527EE">
              <w:t>Focuses on intermediate programming skills for apprentices. Apprentices create a code branch, resolve merge conflicts and utilize file storage. Emphasis is placed on object oriented programming principles.</w:t>
            </w:r>
          </w:p>
        </w:tc>
      </w:tr>
      <w:tr w:rsidR="00B06756" w14:paraId="729A092A" w14:textId="77777777" w:rsidTr="00522A00">
        <w:tc>
          <w:tcPr>
            <w:tcW w:w="800" w:type="dxa"/>
            <w:tcBorders>
              <w:top w:val="nil"/>
              <w:left w:val="nil"/>
              <w:bottom w:val="nil"/>
              <w:right w:val="nil"/>
            </w:tcBorders>
          </w:tcPr>
          <w:p w14:paraId="54A357DF" w14:textId="77777777" w:rsidR="00B06756" w:rsidRPr="005527EE" w:rsidRDefault="00B06756" w:rsidP="00522A00"/>
        </w:tc>
        <w:tc>
          <w:tcPr>
            <w:tcW w:w="1700" w:type="dxa"/>
            <w:tcBorders>
              <w:top w:val="nil"/>
              <w:left w:val="nil"/>
              <w:bottom w:val="nil"/>
              <w:right w:val="nil"/>
            </w:tcBorders>
          </w:tcPr>
          <w:p w14:paraId="196EE540" w14:textId="77777777" w:rsidR="00B06756" w:rsidRPr="005527EE" w:rsidRDefault="00B06756" w:rsidP="00522A00">
            <w:pPr>
              <w:pStyle w:val="Heading4"/>
            </w:pPr>
            <w:r w:rsidRPr="005527EE">
              <w:t>Instructional Level</w:t>
            </w:r>
          </w:p>
        </w:tc>
        <w:tc>
          <w:tcPr>
            <w:tcW w:w="8400" w:type="dxa"/>
            <w:tcBorders>
              <w:top w:val="nil"/>
              <w:left w:val="nil"/>
              <w:bottom w:val="nil"/>
              <w:right w:val="nil"/>
            </w:tcBorders>
          </w:tcPr>
          <w:p w14:paraId="4E5D768E" w14:textId="77777777" w:rsidR="00B06756" w:rsidRPr="005527EE" w:rsidRDefault="00B06756" w:rsidP="00522A00">
            <w:r w:rsidRPr="005527EE">
              <w:t>Technical Diploma</w:t>
            </w:r>
          </w:p>
        </w:tc>
      </w:tr>
      <w:tr w:rsidR="00B06756" w14:paraId="5FA00FA7" w14:textId="77777777" w:rsidTr="00522A00">
        <w:tc>
          <w:tcPr>
            <w:tcW w:w="800" w:type="dxa"/>
            <w:tcBorders>
              <w:top w:val="nil"/>
              <w:left w:val="nil"/>
              <w:bottom w:val="nil"/>
              <w:right w:val="nil"/>
            </w:tcBorders>
          </w:tcPr>
          <w:p w14:paraId="1A5E7976" w14:textId="77777777" w:rsidR="00B06756" w:rsidRPr="005527EE" w:rsidRDefault="00B06756" w:rsidP="00522A00"/>
        </w:tc>
        <w:tc>
          <w:tcPr>
            <w:tcW w:w="1700" w:type="dxa"/>
            <w:tcBorders>
              <w:top w:val="nil"/>
              <w:left w:val="nil"/>
              <w:bottom w:val="nil"/>
              <w:right w:val="nil"/>
            </w:tcBorders>
          </w:tcPr>
          <w:p w14:paraId="3566583E" w14:textId="77777777" w:rsidR="00B06756" w:rsidRPr="005527EE" w:rsidRDefault="00B06756" w:rsidP="00522A00">
            <w:pPr>
              <w:pStyle w:val="Heading4"/>
            </w:pPr>
            <w:r w:rsidRPr="005527EE">
              <w:t>Total Credits</w:t>
            </w:r>
          </w:p>
        </w:tc>
        <w:tc>
          <w:tcPr>
            <w:tcW w:w="8400" w:type="dxa"/>
            <w:tcBorders>
              <w:top w:val="nil"/>
              <w:left w:val="nil"/>
              <w:bottom w:val="nil"/>
              <w:right w:val="nil"/>
            </w:tcBorders>
          </w:tcPr>
          <w:p w14:paraId="32541B17" w14:textId="77777777" w:rsidR="00B06756" w:rsidRPr="005527EE" w:rsidRDefault="00B06756" w:rsidP="00522A00">
            <w:r w:rsidRPr="005527EE">
              <w:t>2</w:t>
            </w:r>
          </w:p>
        </w:tc>
      </w:tr>
      <w:tr w:rsidR="00B06756" w14:paraId="4F7A11B1" w14:textId="77777777" w:rsidTr="00522A00">
        <w:tc>
          <w:tcPr>
            <w:tcW w:w="800" w:type="dxa"/>
            <w:tcBorders>
              <w:top w:val="nil"/>
              <w:left w:val="nil"/>
              <w:bottom w:val="nil"/>
              <w:right w:val="nil"/>
            </w:tcBorders>
          </w:tcPr>
          <w:p w14:paraId="1A8572C1" w14:textId="77777777" w:rsidR="00B06756" w:rsidRPr="005527EE" w:rsidRDefault="00B06756" w:rsidP="00522A00"/>
        </w:tc>
        <w:tc>
          <w:tcPr>
            <w:tcW w:w="1700" w:type="dxa"/>
            <w:tcBorders>
              <w:top w:val="nil"/>
              <w:left w:val="nil"/>
              <w:bottom w:val="nil"/>
              <w:right w:val="nil"/>
            </w:tcBorders>
          </w:tcPr>
          <w:p w14:paraId="0C901DF9" w14:textId="77777777" w:rsidR="00B06756" w:rsidRPr="005527EE" w:rsidRDefault="00B06756" w:rsidP="00522A00">
            <w:pPr>
              <w:pStyle w:val="Heading4"/>
            </w:pPr>
            <w:r w:rsidRPr="005527EE">
              <w:t>Total Hours</w:t>
            </w:r>
          </w:p>
        </w:tc>
        <w:tc>
          <w:tcPr>
            <w:tcW w:w="8400" w:type="dxa"/>
            <w:tcBorders>
              <w:top w:val="nil"/>
              <w:left w:val="nil"/>
              <w:bottom w:val="nil"/>
              <w:right w:val="nil"/>
            </w:tcBorders>
          </w:tcPr>
          <w:p w14:paraId="0FDA945B" w14:textId="77777777" w:rsidR="00B06756" w:rsidRPr="005527EE" w:rsidRDefault="00B06756" w:rsidP="00522A00">
            <w:r w:rsidRPr="005527EE">
              <w:t>72</w:t>
            </w:r>
          </w:p>
        </w:tc>
      </w:tr>
    </w:tbl>
    <w:p w14:paraId="19059AB4" w14:textId="77777777" w:rsidR="00B06756" w:rsidRPr="005527EE" w:rsidRDefault="00B06756" w:rsidP="00B06756">
      <w:pPr>
        <w:pStyle w:val="Heading7"/>
      </w:pPr>
      <w:r w:rsidRPr="005527EE">
        <w:t>Pre/Corequisites</w:t>
      </w:r>
    </w:p>
    <w:tbl>
      <w:tblPr>
        <w:tblW w:w="5000" w:type="pct"/>
        <w:tblBorders>
          <w:top w:val="nil"/>
          <w:left w:val="nil"/>
          <w:bottom w:val="nil"/>
          <w:right w:val="nil"/>
          <w:insideH w:val="nil"/>
          <w:insideV w:val="nil"/>
        </w:tblBorders>
        <w:tblLook w:val="04A0" w:firstRow="1" w:lastRow="0" w:firstColumn="1" w:lastColumn="0" w:noHBand="0" w:noVBand="1"/>
      </w:tblPr>
      <w:tblGrid>
        <w:gridCol w:w="2040"/>
        <w:gridCol w:w="8976"/>
      </w:tblGrid>
      <w:tr w:rsidR="00B06756" w14:paraId="032DD202" w14:textId="77777777" w:rsidTr="00522A00">
        <w:tc>
          <w:tcPr>
            <w:tcW w:w="2000" w:type="dxa"/>
            <w:tcBorders>
              <w:top w:val="nil"/>
              <w:left w:val="nil"/>
              <w:bottom w:val="nil"/>
              <w:right w:val="nil"/>
            </w:tcBorders>
          </w:tcPr>
          <w:p w14:paraId="070CB859" w14:textId="77777777" w:rsidR="00B06756" w:rsidRPr="005527EE" w:rsidRDefault="00B06756" w:rsidP="00522A00">
            <w:r w:rsidRPr="005527EE">
              <w:t>Prerequisite</w:t>
            </w:r>
          </w:p>
        </w:tc>
        <w:tc>
          <w:tcPr>
            <w:tcW w:w="8800" w:type="dxa"/>
            <w:tcBorders>
              <w:top w:val="nil"/>
              <w:left w:val="nil"/>
              <w:bottom w:val="nil"/>
              <w:right w:val="nil"/>
            </w:tcBorders>
          </w:tcPr>
          <w:p w14:paraId="0E08D05A" w14:textId="77777777" w:rsidR="00B06756" w:rsidRPr="005527EE" w:rsidRDefault="00B06756" w:rsidP="00522A00">
            <w:r w:rsidRPr="005527EE">
              <w:t>50-152-702 Software Development Life Cycle</w:t>
            </w:r>
          </w:p>
        </w:tc>
      </w:tr>
      <w:tr w:rsidR="00B06756" w14:paraId="296B03B9" w14:textId="77777777" w:rsidTr="00522A00">
        <w:tc>
          <w:tcPr>
            <w:tcW w:w="2000" w:type="dxa"/>
            <w:tcBorders>
              <w:top w:val="nil"/>
              <w:left w:val="nil"/>
              <w:bottom w:val="nil"/>
              <w:right w:val="nil"/>
            </w:tcBorders>
          </w:tcPr>
          <w:p w14:paraId="0FDE4AE1" w14:textId="77777777" w:rsidR="00B06756" w:rsidRPr="005527EE" w:rsidRDefault="00B06756" w:rsidP="00522A00">
            <w:r w:rsidRPr="005527EE">
              <w:t>Prerequisite</w:t>
            </w:r>
          </w:p>
        </w:tc>
        <w:tc>
          <w:tcPr>
            <w:tcW w:w="8800" w:type="dxa"/>
            <w:tcBorders>
              <w:top w:val="nil"/>
              <w:left w:val="nil"/>
              <w:bottom w:val="nil"/>
              <w:right w:val="nil"/>
            </w:tcBorders>
          </w:tcPr>
          <w:p w14:paraId="5DEB5D66" w14:textId="77777777" w:rsidR="00B06756" w:rsidRPr="005527EE" w:rsidRDefault="00B06756" w:rsidP="00522A00">
            <w:r w:rsidRPr="005527EE">
              <w:t>50-152-701 Basic Programming for IT: Software Apprentices</w:t>
            </w:r>
          </w:p>
        </w:tc>
      </w:tr>
    </w:tbl>
    <w:p w14:paraId="097A98BE" w14:textId="77777777" w:rsidR="00B06756" w:rsidRPr="005527EE" w:rsidRDefault="00B06756" w:rsidP="00B06756">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B06756" w14:paraId="18738F00" w14:textId="77777777" w:rsidTr="00522A00">
        <w:tc>
          <w:tcPr>
            <w:tcW w:w="800" w:type="dxa"/>
            <w:tcBorders>
              <w:top w:val="nil"/>
              <w:left w:val="nil"/>
              <w:bottom w:val="nil"/>
              <w:right w:val="nil"/>
            </w:tcBorders>
          </w:tcPr>
          <w:p w14:paraId="3F425DE8" w14:textId="77777777" w:rsidR="00B06756" w:rsidRPr="00B06756" w:rsidRDefault="00B06756" w:rsidP="00B06756">
            <w:pPr>
              <w:pStyle w:val="Heading6"/>
            </w:pPr>
            <w:r w:rsidRPr="00B06756">
              <w:t>1.</w:t>
            </w:r>
          </w:p>
        </w:tc>
        <w:tc>
          <w:tcPr>
            <w:tcW w:w="10300" w:type="dxa"/>
            <w:tcBorders>
              <w:top w:val="nil"/>
              <w:left w:val="nil"/>
              <w:bottom w:val="nil"/>
              <w:right w:val="nil"/>
            </w:tcBorders>
          </w:tcPr>
          <w:p w14:paraId="70195F8D" w14:textId="77777777" w:rsidR="00B06756" w:rsidRPr="00B06756" w:rsidRDefault="00B06756" w:rsidP="00B06756">
            <w:pPr>
              <w:pStyle w:val="Heading6"/>
            </w:pPr>
            <w:r w:rsidRPr="00B06756">
              <w:t>Create a code branch</w:t>
            </w:r>
          </w:p>
        </w:tc>
      </w:tr>
      <w:tr w:rsidR="00B06756" w14:paraId="09C069A2" w14:textId="77777777" w:rsidTr="00522A00">
        <w:tc>
          <w:tcPr>
            <w:tcW w:w="800" w:type="dxa"/>
            <w:tcBorders>
              <w:top w:val="nil"/>
              <w:left w:val="nil"/>
              <w:bottom w:val="nil"/>
              <w:right w:val="nil"/>
            </w:tcBorders>
          </w:tcPr>
          <w:p w14:paraId="2441A055" w14:textId="77777777" w:rsidR="00B06756" w:rsidRPr="00B06756" w:rsidRDefault="00B06756" w:rsidP="00B06756">
            <w:pPr>
              <w:pStyle w:val="Heading6"/>
            </w:pPr>
            <w:r w:rsidRPr="00B06756">
              <w:t>2.</w:t>
            </w:r>
          </w:p>
        </w:tc>
        <w:tc>
          <w:tcPr>
            <w:tcW w:w="10300" w:type="dxa"/>
            <w:tcBorders>
              <w:top w:val="nil"/>
              <w:left w:val="nil"/>
              <w:bottom w:val="nil"/>
              <w:right w:val="nil"/>
            </w:tcBorders>
          </w:tcPr>
          <w:p w14:paraId="04B0B29A" w14:textId="77777777" w:rsidR="00B06756" w:rsidRPr="00B06756" w:rsidRDefault="00B06756" w:rsidP="00B06756">
            <w:pPr>
              <w:pStyle w:val="Heading6"/>
            </w:pPr>
            <w:r w:rsidRPr="00B06756">
              <w:t>Resolve merge conflicts</w:t>
            </w:r>
          </w:p>
        </w:tc>
      </w:tr>
      <w:tr w:rsidR="00B06756" w14:paraId="148F3DA0" w14:textId="77777777" w:rsidTr="00522A00">
        <w:tc>
          <w:tcPr>
            <w:tcW w:w="800" w:type="dxa"/>
            <w:tcBorders>
              <w:top w:val="nil"/>
              <w:left w:val="nil"/>
              <w:bottom w:val="nil"/>
              <w:right w:val="nil"/>
            </w:tcBorders>
          </w:tcPr>
          <w:p w14:paraId="35A11B5B" w14:textId="77777777" w:rsidR="00B06756" w:rsidRPr="00B06756" w:rsidRDefault="00B06756" w:rsidP="00B06756">
            <w:pPr>
              <w:pStyle w:val="Heading6"/>
            </w:pPr>
            <w:r w:rsidRPr="00B06756">
              <w:t>3.</w:t>
            </w:r>
          </w:p>
        </w:tc>
        <w:tc>
          <w:tcPr>
            <w:tcW w:w="10300" w:type="dxa"/>
            <w:tcBorders>
              <w:top w:val="nil"/>
              <w:left w:val="nil"/>
              <w:bottom w:val="nil"/>
              <w:right w:val="nil"/>
            </w:tcBorders>
          </w:tcPr>
          <w:p w14:paraId="00A3520C" w14:textId="77777777" w:rsidR="00B06756" w:rsidRPr="00B06756" w:rsidRDefault="00B06756" w:rsidP="00B06756">
            <w:pPr>
              <w:pStyle w:val="Heading6"/>
            </w:pPr>
            <w:r w:rsidRPr="00B06756">
              <w:t>Define basic object-oriented programming (OOP) principles</w:t>
            </w:r>
          </w:p>
        </w:tc>
      </w:tr>
      <w:tr w:rsidR="00B06756" w14:paraId="7A2D07D6" w14:textId="77777777" w:rsidTr="00522A00">
        <w:tc>
          <w:tcPr>
            <w:tcW w:w="800" w:type="dxa"/>
            <w:tcBorders>
              <w:top w:val="nil"/>
              <w:left w:val="nil"/>
              <w:bottom w:val="nil"/>
              <w:right w:val="nil"/>
            </w:tcBorders>
          </w:tcPr>
          <w:p w14:paraId="563BDD7F" w14:textId="77777777" w:rsidR="00B06756" w:rsidRPr="00B06756" w:rsidRDefault="00B06756" w:rsidP="00B06756">
            <w:pPr>
              <w:pStyle w:val="Heading6"/>
            </w:pPr>
            <w:r w:rsidRPr="00B06756">
              <w:t>4.</w:t>
            </w:r>
          </w:p>
        </w:tc>
        <w:tc>
          <w:tcPr>
            <w:tcW w:w="10300" w:type="dxa"/>
            <w:tcBorders>
              <w:top w:val="nil"/>
              <w:left w:val="nil"/>
              <w:bottom w:val="nil"/>
              <w:right w:val="nil"/>
            </w:tcBorders>
          </w:tcPr>
          <w:p w14:paraId="51AD2338" w14:textId="20F6FA73" w:rsidR="00B06756" w:rsidRPr="00B06756" w:rsidRDefault="00B06756" w:rsidP="00B06756">
            <w:pPr>
              <w:pStyle w:val="Heading6"/>
            </w:pPr>
            <w:r w:rsidRPr="00B06756">
              <w:t>Implement object-oriented programming (OOP) principles</w:t>
            </w:r>
          </w:p>
        </w:tc>
      </w:tr>
      <w:tr w:rsidR="00B06756" w14:paraId="57949FE0" w14:textId="77777777" w:rsidTr="00522A00">
        <w:tc>
          <w:tcPr>
            <w:tcW w:w="800" w:type="dxa"/>
            <w:tcBorders>
              <w:top w:val="nil"/>
              <w:left w:val="nil"/>
              <w:bottom w:val="nil"/>
              <w:right w:val="nil"/>
            </w:tcBorders>
          </w:tcPr>
          <w:p w14:paraId="2C929D8C" w14:textId="77777777" w:rsidR="00B06756" w:rsidRPr="00B06756" w:rsidRDefault="00B06756" w:rsidP="00B06756">
            <w:pPr>
              <w:pStyle w:val="Heading6"/>
            </w:pPr>
            <w:r w:rsidRPr="00B06756">
              <w:t>5.</w:t>
            </w:r>
          </w:p>
        </w:tc>
        <w:tc>
          <w:tcPr>
            <w:tcW w:w="10300" w:type="dxa"/>
            <w:tcBorders>
              <w:top w:val="nil"/>
              <w:left w:val="nil"/>
              <w:bottom w:val="nil"/>
              <w:right w:val="nil"/>
            </w:tcBorders>
          </w:tcPr>
          <w:p w14:paraId="0FB2C0A1" w14:textId="77777777" w:rsidR="00B06756" w:rsidRPr="00B06756" w:rsidRDefault="00B06756" w:rsidP="00B06756">
            <w:pPr>
              <w:pStyle w:val="Heading6"/>
            </w:pPr>
            <w:r w:rsidRPr="00B06756">
              <w:t>Utilize file storage for applications</w:t>
            </w:r>
          </w:p>
        </w:tc>
      </w:tr>
      <w:tr w:rsidR="00B06756" w14:paraId="34A7E7AA" w14:textId="77777777" w:rsidTr="00522A00">
        <w:tc>
          <w:tcPr>
            <w:tcW w:w="800" w:type="dxa"/>
            <w:tcBorders>
              <w:top w:val="nil"/>
              <w:left w:val="nil"/>
              <w:bottom w:val="nil"/>
              <w:right w:val="nil"/>
            </w:tcBorders>
          </w:tcPr>
          <w:p w14:paraId="7BC647D6" w14:textId="77777777" w:rsidR="00B06756" w:rsidRPr="00B06756" w:rsidRDefault="00B06756" w:rsidP="00B06756">
            <w:pPr>
              <w:pStyle w:val="Heading6"/>
            </w:pPr>
            <w:r w:rsidRPr="00B06756">
              <w:t>6.</w:t>
            </w:r>
          </w:p>
        </w:tc>
        <w:tc>
          <w:tcPr>
            <w:tcW w:w="10300" w:type="dxa"/>
            <w:tcBorders>
              <w:top w:val="nil"/>
              <w:left w:val="nil"/>
              <w:bottom w:val="nil"/>
              <w:right w:val="nil"/>
            </w:tcBorders>
          </w:tcPr>
          <w:p w14:paraId="00BED96D" w14:textId="77777777" w:rsidR="00B06756" w:rsidRPr="00B06756" w:rsidRDefault="00B06756" w:rsidP="00B06756">
            <w:pPr>
              <w:pStyle w:val="Heading6"/>
            </w:pPr>
            <w:r w:rsidRPr="00B06756">
              <w:t>Implement event-driven programming</w:t>
            </w:r>
          </w:p>
        </w:tc>
      </w:tr>
      <w:tr w:rsidR="00B06756" w14:paraId="187DC014" w14:textId="77777777" w:rsidTr="00522A00">
        <w:tc>
          <w:tcPr>
            <w:tcW w:w="800" w:type="dxa"/>
            <w:tcBorders>
              <w:top w:val="nil"/>
              <w:left w:val="nil"/>
              <w:bottom w:val="nil"/>
              <w:right w:val="nil"/>
            </w:tcBorders>
          </w:tcPr>
          <w:p w14:paraId="286F4006" w14:textId="77777777" w:rsidR="00B06756" w:rsidRPr="00B06756" w:rsidRDefault="00B06756" w:rsidP="00B06756">
            <w:pPr>
              <w:pStyle w:val="Heading6"/>
            </w:pPr>
            <w:r w:rsidRPr="00B06756">
              <w:t>7.</w:t>
            </w:r>
          </w:p>
        </w:tc>
        <w:tc>
          <w:tcPr>
            <w:tcW w:w="10300" w:type="dxa"/>
            <w:tcBorders>
              <w:top w:val="nil"/>
              <w:left w:val="nil"/>
              <w:bottom w:val="nil"/>
              <w:right w:val="nil"/>
            </w:tcBorders>
          </w:tcPr>
          <w:p w14:paraId="4EF7EE4C" w14:textId="77777777" w:rsidR="00B06756" w:rsidRPr="00B06756" w:rsidRDefault="00B06756" w:rsidP="00B06756">
            <w:pPr>
              <w:pStyle w:val="Heading6"/>
            </w:pPr>
            <w:r w:rsidRPr="00B06756">
              <w:t>Implement unit tests</w:t>
            </w:r>
          </w:p>
        </w:tc>
      </w:tr>
    </w:tbl>
    <w:p w14:paraId="15269BD0" w14:textId="3BAA87FC" w:rsidR="00B06756" w:rsidRPr="005527EE" w:rsidRDefault="00B06756" w:rsidP="00B06756"/>
    <w:p w14:paraId="05342A12" w14:textId="77777777" w:rsidR="00B06756" w:rsidRPr="005527EE" w:rsidRDefault="00B06756" w:rsidP="00B06756">
      <w:pPr>
        <w:pStyle w:val="Heading2"/>
      </w:pPr>
    </w:p>
    <w:p w14:paraId="3D3EAE29" w14:textId="77777777" w:rsidR="00B06756" w:rsidRPr="005527EE" w:rsidRDefault="00B06756" w:rsidP="00B06756">
      <w:pPr>
        <w:pStyle w:val="Title"/>
      </w:pPr>
      <w:r w:rsidRPr="005527EE">
        <w:t>50-152-704  Advanced Programming for IT: Software Apprentices</w:t>
      </w:r>
    </w:p>
    <w:p w14:paraId="28AC2886" w14:textId="77777777" w:rsidR="00B06756" w:rsidRPr="005527EE" w:rsidRDefault="00B06756" w:rsidP="00B06756">
      <w:pPr>
        <w:pStyle w:val="Heading1"/>
      </w:pPr>
      <w:r w:rsidRPr="005527EE">
        <w:t>Course Outcome Summary</w:t>
      </w:r>
    </w:p>
    <w:p w14:paraId="6F9B570C" w14:textId="77777777" w:rsidR="00B06756" w:rsidRPr="005527EE" w:rsidRDefault="00B06756" w:rsidP="00B06756">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B06756" w14:paraId="52BB1115" w14:textId="77777777" w:rsidTr="00522A00">
        <w:tc>
          <w:tcPr>
            <w:tcW w:w="800" w:type="dxa"/>
            <w:tcBorders>
              <w:top w:val="nil"/>
              <w:left w:val="nil"/>
              <w:bottom w:val="nil"/>
              <w:right w:val="nil"/>
            </w:tcBorders>
          </w:tcPr>
          <w:p w14:paraId="3567544E" w14:textId="77777777" w:rsidR="00B06756" w:rsidRPr="005527EE" w:rsidRDefault="00B06756" w:rsidP="00522A00"/>
        </w:tc>
        <w:tc>
          <w:tcPr>
            <w:tcW w:w="1700" w:type="dxa"/>
            <w:tcBorders>
              <w:top w:val="nil"/>
              <w:left w:val="nil"/>
              <w:bottom w:val="nil"/>
              <w:right w:val="nil"/>
            </w:tcBorders>
          </w:tcPr>
          <w:p w14:paraId="581A125F" w14:textId="77777777" w:rsidR="00B06756" w:rsidRPr="005527EE" w:rsidRDefault="00B06756" w:rsidP="00522A00">
            <w:pPr>
              <w:pStyle w:val="Heading4"/>
            </w:pPr>
            <w:r w:rsidRPr="005527EE">
              <w:t>Description</w:t>
            </w:r>
          </w:p>
        </w:tc>
        <w:tc>
          <w:tcPr>
            <w:tcW w:w="8400" w:type="dxa"/>
            <w:tcBorders>
              <w:top w:val="nil"/>
              <w:left w:val="nil"/>
              <w:bottom w:val="nil"/>
              <w:right w:val="nil"/>
            </w:tcBorders>
          </w:tcPr>
          <w:p w14:paraId="7B3F9EC6" w14:textId="77777777" w:rsidR="00B06756" w:rsidRPr="005527EE" w:rsidRDefault="00B06756" w:rsidP="00522A00">
            <w:r w:rsidRPr="005527EE">
              <w:t>Examines advanced programming skills for apprentices.  Focus is placed on design patterns, algorithms, data structures, and delegates.  Apprentices utilize a database with an application.</w:t>
            </w:r>
          </w:p>
        </w:tc>
      </w:tr>
      <w:tr w:rsidR="00B06756" w14:paraId="1B1A537F" w14:textId="77777777" w:rsidTr="00522A00">
        <w:tc>
          <w:tcPr>
            <w:tcW w:w="800" w:type="dxa"/>
            <w:tcBorders>
              <w:top w:val="nil"/>
              <w:left w:val="nil"/>
              <w:bottom w:val="nil"/>
              <w:right w:val="nil"/>
            </w:tcBorders>
          </w:tcPr>
          <w:p w14:paraId="6D8B35E8" w14:textId="77777777" w:rsidR="00B06756" w:rsidRPr="005527EE" w:rsidRDefault="00B06756" w:rsidP="00522A00"/>
        </w:tc>
        <w:tc>
          <w:tcPr>
            <w:tcW w:w="1700" w:type="dxa"/>
            <w:tcBorders>
              <w:top w:val="nil"/>
              <w:left w:val="nil"/>
              <w:bottom w:val="nil"/>
              <w:right w:val="nil"/>
            </w:tcBorders>
          </w:tcPr>
          <w:p w14:paraId="109FF8F9" w14:textId="77777777" w:rsidR="00B06756" w:rsidRPr="005527EE" w:rsidRDefault="00B06756" w:rsidP="00522A00">
            <w:pPr>
              <w:pStyle w:val="Heading4"/>
            </w:pPr>
            <w:r w:rsidRPr="005527EE">
              <w:t>Instructional Level</w:t>
            </w:r>
          </w:p>
        </w:tc>
        <w:tc>
          <w:tcPr>
            <w:tcW w:w="8400" w:type="dxa"/>
            <w:tcBorders>
              <w:top w:val="nil"/>
              <w:left w:val="nil"/>
              <w:bottom w:val="nil"/>
              <w:right w:val="nil"/>
            </w:tcBorders>
          </w:tcPr>
          <w:p w14:paraId="641F2D50" w14:textId="77777777" w:rsidR="00B06756" w:rsidRPr="005527EE" w:rsidRDefault="00B06756" w:rsidP="00522A00">
            <w:r w:rsidRPr="005527EE">
              <w:t>Technical Diploma</w:t>
            </w:r>
          </w:p>
        </w:tc>
      </w:tr>
      <w:tr w:rsidR="00B06756" w14:paraId="2ECAF790" w14:textId="77777777" w:rsidTr="00522A00">
        <w:tc>
          <w:tcPr>
            <w:tcW w:w="800" w:type="dxa"/>
            <w:tcBorders>
              <w:top w:val="nil"/>
              <w:left w:val="nil"/>
              <w:bottom w:val="nil"/>
              <w:right w:val="nil"/>
            </w:tcBorders>
          </w:tcPr>
          <w:p w14:paraId="5C01E529" w14:textId="77777777" w:rsidR="00B06756" w:rsidRPr="005527EE" w:rsidRDefault="00B06756" w:rsidP="00522A00"/>
        </w:tc>
        <w:tc>
          <w:tcPr>
            <w:tcW w:w="1700" w:type="dxa"/>
            <w:tcBorders>
              <w:top w:val="nil"/>
              <w:left w:val="nil"/>
              <w:bottom w:val="nil"/>
              <w:right w:val="nil"/>
            </w:tcBorders>
          </w:tcPr>
          <w:p w14:paraId="4FC12E4F" w14:textId="77777777" w:rsidR="00B06756" w:rsidRPr="005527EE" w:rsidRDefault="00B06756" w:rsidP="00522A00">
            <w:pPr>
              <w:pStyle w:val="Heading4"/>
            </w:pPr>
            <w:r w:rsidRPr="005527EE">
              <w:t>Total Credits</w:t>
            </w:r>
          </w:p>
        </w:tc>
        <w:tc>
          <w:tcPr>
            <w:tcW w:w="8400" w:type="dxa"/>
            <w:tcBorders>
              <w:top w:val="nil"/>
              <w:left w:val="nil"/>
              <w:bottom w:val="nil"/>
              <w:right w:val="nil"/>
            </w:tcBorders>
          </w:tcPr>
          <w:p w14:paraId="411A736D" w14:textId="77777777" w:rsidR="00B06756" w:rsidRPr="005527EE" w:rsidRDefault="00B06756" w:rsidP="00522A00">
            <w:r w:rsidRPr="005527EE">
              <w:t>3</w:t>
            </w:r>
          </w:p>
        </w:tc>
      </w:tr>
      <w:tr w:rsidR="00B06756" w14:paraId="669B2EBE" w14:textId="77777777" w:rsidTr="00522A00">
        <w:tc>
          <w:tcPr>
            <w:tcW w:w="800" w:type="dxa"/>
            <w:tcBorders>
              <w:top w:val="nil"/>
              <w:left w:val="nil"/>
              <w:bottom w:val="nil"/>
              <w:right w:val="nil"/>
            </w:tcBorders>
          </w:tcPr>
          <w:p w14:paraId="3B88166C" w14:textId="77777777" w:rsidR="00B06756" w:rsidRPr="005527EE" w:rsidRDefault="00B06756" w:rsidP="00522A00"/>
        </w:tc>
        <w:tc>
          <w:tcPr>
            <w:tcW w:w="1700" w:type="dxa"/>
            <w:tcBorders>
              <w:top w:val="nil"/>
              <w:left w:val="nil"/>
              <w:bottom w:val="nil"/>
              <w:right w:val="nil"/>
            </w:tcBorders>
          </w:tcPr>
          <w:p w14:paraId="6ED0EF2B" w14:textId="77777777" w:rsidR="00B06756" w:rsidRPr="005527EE" w:rsidRDefault="00B06756" w:rsidP="00522A00">
            <w:pPr>
              <w:pStyle w:val="Heading4"/>
            </w:pPr>
            <w:r w:rsidRPr="005527EE">
              <w:t>Total Hours</w:t>
            </w:r>
          </w:p>
        </w:tc>
        <w:tc>
          <w:tcPr>
            <w:tcW w:w="8400" w:type="dxa"/>
            <w:tcBorders>
              <w:top w:val="nil"/>
              <w:left w:val="nil"/>
              <w:bottom w:val="nil"/>
              <w:right w:val="nil"/>
            </w:tcBorders>
          </w:tcPr>
          <w:p w14:paraId="60743ED4" w14:textId="77777777" w:rsidR="00B06756" w:rsidRPr="005527EE" w:rsidRDefault="00B06756" w:rsidP="00522A00">
            <w:r w:rsidRPr="005527EE">
              <w:t>108</w:t>
            </w:r>
          </w:p>
        </w:tc>
      </w:tr>
    </w:tbl>
    <w:p w14:paraId="6A5D2628" w14:textId="77777777" w:rsidR="00B06756" w:rsidRPr="005527EE" w:rsidRDefault="00B06756" w:rsidP="00B06756">
      <w:pPr>
        <w:pStyle w:val="Heading7"/>
      </w:pPr>
      <w:r w:rsidRPr="005527EE">
        <w:t>Pre/Corequisites</w:t>
      </w:r>
    </w:p>
    <w:tbl>
      <w:tblPr>
        <w:tblW w:w="5000" w:type="pct"/>
        <w:tblBorders>
          <w:top w:val="nil"/>
          <w:left w:val="nil"/>
          <w:bottom w:val="nil"/>
          <w:right w:val="nil"/>
          <w:insideH w:val="nil"/>
          <w:insideV w:val="nil"/>
        </w:tblBorders>
        <w:tblLook w:val="04A0" w:firstRow="1" w:lastRow="0" w:firstColumn="1" w:lastColumn="0" w:noHBand="0" w:noVBand="1"/>
      </w:tblPr>
      <w:tblGrid>
        <w:gridCol w:w="2040"/>
        <w:gridCol w:w="8976"/>
      </w:tblGrid>
      <w:tr w:rsidR="00B06756" w14:paraId="4CA08F33" w14:textId="77777777" w:rsidTr="00522A00">
        <w:tc>
          <w:tcPr>
            <w:tcW w:w="2000" w:type="dxa"/>
            <w:tcBorders>
              <w:top w:val="nil"/>
              <w:left w:val="nil"/>
              <w:bottom w:val="nil"/>
              <w:right w:val="nil"/>
            </w:tcBorders>
          </w:tcPr>
          <w:p w14:paraId="128DC565" w14:textId="77777777" w:rsidR="00B06756" w:rsidRPr="005527EE" w:rsidRDefault="00B06756" w:rsidP="00522A00">
            <w:r w:rsidRPr="005527EE">
              <w:t>Prerequisite</w:t>
            </w:r>
          </w:p>
        </w:tc>
        <w:tc>
          <w:tcPr>
            <w:tcW w:w="8800" w:type="dxa"/>
            <w:tcBorders>
              <w:top w:val="nil"/>
              <w:left w:val="nil"/>
              <w:bottom w:val="nil"/>
              <w:right w:val="nil"/>
            </w:tcBorders>
          </w:tcPr>
          <w:p w14:paraId="63DA66A4" w14:textId="77777777" w:rsidR="00B06756" w:rsidRPr="005527EE" w:rsidRDefault="00B06756" w:rsidP="00522A00">
            <w:r w:rsidRPr="005527EE">
              <w:t>50-152-703 Intermediate Programming for IT: Software Apprentices</w:t>
            </w:r>
          </w:p>
        </w:tc>
      </w:tr>
    </w:tbl>
    <w:p w14:paraId="46A26767" w14:textId="77777777" w:rsidR="00B06756" w:rsidRPr="005527EE" w:rsidRDefault="00B06756" w:rsidP="00B06756">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B06756" w14:paraId="41BF3778" w14:textId="77777777" w:rsidTr="00B06756">
        <w:tc>
          <w:tcPr>
            <w:tcW w:w="796" w:type="dxa"/>
            <w:tcBorders>
              <w:top w:val="nil"/>
              <w:left w:val="nil"/>
              <w:bottom w:val="nil"/>
              <w:right w:val="nil"/>
            </w:tcBorders>
          </w:tcPr>
          <w:p w14:paraId="5F65A605" w14:textId="77777777" w:rsidR="00B06756" w:rsidRPr="005527EE" w:rsidRDefault="00B06756" w:rsidP="00B06756">
            <w:pPr>
              <w:pStyle w:val="Heading6"/>
            </w:pPr>
            <w:r w:rsidRPr="005527EE">
              <w:t>1.</w:t>
            </w:r>
          </w:p>
        </w:tc>
        <w:tc>
          <w:tcPr>
            <w:tcW w:w="10220" w:type="dxa"/>
            <w:tcBorders>
              <w:top w:val="nil"/>
              <w:left w:val="nil"/>
              <w:bottom w:val="nil"/>
              <w:right w:val="nil"/>
            </w:tcBorders>
          </w:tcPr>
          <w:p w14:paraId="599EF238" w14:textId="77777777" w:rsidR="00B06756" w:rsidRPr="005527EE" w:rsidRDefault="00B06756" w:rsidP="00B06756">
            <w:pPr>
              <w:pStyle w:val="Heading6"/>
            </w:pPr>
            <w:r w:rsidRPr="005527EE">
              <w:t>Utilize a database with an application</w:t>
            </w:r>
          </w:p>
        </w:tc>
      </w:tr>
      <w:tr w:rsidR="00B06756" w14:paraId="69DAA5E1" w14:textId="77777777" w:rsidTr="00B06756">
        <w:tc>
          <w:tcPr>
            <w:tcW w:w="796" w:type="dxa"/>
            <w:tcBorders>
              <w:top w:val="nil"/>
              <w:left w:val="nil"/>
              <w:bottom w:val="nil"/>
              <w:right w:val="nil"/>
            </w:tcBorders>
          </w:tcPr>
          <w:p w14:paraId="5FBFCA5D" w14:textId="77777777" w:rsidR="00B06756" w:rsidRPr="005527EE" w:rsidRDefault="00B06756" w:rsidP="00B06756">
            <w:pPr>
              <w:pStyle w:val="Heading6"/>
            </w:pPr>
            <w:r w:rsidRPr="005527EE">
              <w:t>2.</w:t>
            </w:r>
          </w:p>
        </w:tc>
        <w:tc>
          <w:tcPr>
            <w:tcW w:w="10220" w:type="dxa"/>
            <w:tcBorders>
              <w:top w:val="nil"/>
              <w:left w:val="nil"/>
              <w:bottom w:val="nil"/>
              <w:right w:val="nil"/>
            </w:tcBorders>
          </w:tcPr>
          <w:p w14:paraId="5BC32E78" w14:textId="77777777" w:rsidR="00B06756" w:rsidRPr="005527EE" w:rsidRDefault="00B06756" w:rsidP="00B06756">
            <w:pPr>
              <w:pStyle w:val="Heading6"/>
            </w:pPr>
            <w:r w:rsidRPr="005527EE">
              <w:t>Define design patterns</w:t>
            </w:r>
          </w:p>
        </w:tc>
      </w:tr>
      <w:tr w:rsidR="00B06756" w14:paraId="51184458" w14:textId="77777777" w:rsidTr="00B06756">
        <w:tc>
          <w:tcPr>
            <w:tcW w:w="796" w:type="dxa"/>
            <w:tcBorders>
              <w:top w:val="nil"/>
              <w:left w:val="nil"/>
              <w:bottom w:val="nil"/>
              <w:right w:val="nil"/>
            </w:tcBorders>
          </w:tcPr>
          <w:p w14:paraId="041AA559" w14:textId="77777777" w:rsidR="00B06756" w:rsidRPr="005527EE" w:rsidRDefault="00B06756" w:rsidP="00B06756">
            <w:pPr>
              <w:pStyle w:val="Heading6"/>
            </w:pPr>
            <w:r w:rsidRPr="005527EE">
              <w:t>3.</w:t>
            </w:r>
          </w:p>
        </w:tc>
        <w:tc>
          <w:tcPr>
            <w:tcW w:w="10220" w:type="dxa"/>
            <w:tcBorders>
              <w:top w:val="nil"/>
              <w:left w:val="nil"/>
              <w:bottom w:val="nil"/>
              <w:right w:val="nil"/>
            </w:tcBorders>
          </w:tcPr>
          <w:p w14:paraId="0D45FD6F" w14:textId="77777777" w:rsidR="00B06756" w:rsidRPr="005527EE" w:rsidRDefault="00B06756" w:rsidP="00B06756">
            <w:pPr>
              <w:pStyle w:val="Heading6"/>
            </w:pPr>
            <w:r w:rsidRPr="005527EE">
              <w:t>Apply design patterns to the application</w:t>
            </w:r>
          </w:p>
        </w:tc>
      </w:tr>
      <w:tr w:rsidR="00B06756" w14:paraId="2FBCCC9C" w14:textId="77777777" w:rsidTr="00B06756">
        <w:tc>
          <w:tcPr>
            <w:tcW w:w="796" w:type="dxa"/>
            <w:tcBorders>
              <w:top w:val="nil"/>
              <w:left w:val="nil"/>
              <w:bottom w:val="nil"/>
              <w:right w:val="nil"/>
            </w:tcBorders>
          </w:tcPr>
          <w:p w14:paraId="2B02C693" w14:textId="77777777" w:rsidR="00B06756" w:rsidRPr="005527EE" w:rsidRDefault="00B06756" w:rsidP="00B06756">
            <w:pPr>
              <w:pStyle w:val="Heading6"/>
            </w:pPr>
            <w:r w:rsidRPr="005527EE">
              <w:t>4.</w:t>
            </w:r>
          </w:p>
        </w:tc>
        <w:tc>
          <w:tcPr>
            <w:tcW w:w="10220" w:type="dxa"/>
            <w:tcBorders>
              <w:top w:val="nil"/>
              <w:left w:val="nil"/>
              <w:bottom w:val="nil"/>
              <w:right w:val="nil"/>
            </w:tcBorders>
          </w:tcPr>
          <w:p w14:paraId="2488D0BE" w14:textId="77777777" w:rsidR="00B06756" w:rsidRPr="005527EE" w:rsidRDefault="00B06756" w:rsidP="00B06756">
            <w:pPr>
              <w:pStyle w:val="Heading6"/>
            </w:pPr>
            <w:r w:rsidRPr="005527EE">
              <w:t>Utilize delegates</w:t>
            </w:r>
          </w:p>
        </w:tc>
      </w:tr>
      <w:tr w:rsidR="00B06756" w14:paraId="5AB845B2" w14:textId="77777777" w:rsidTr="00B06756">
        <w:tc>
          <w:tcPr>
            <w:tcW w:w="796" w:type="dxa"/>
            <w:tcBorders>
              <w:top w:val="nil"/>
              <w:left w:val="nil"/>
              <w:bottom w:val="nil"/>
              <w:right w:val="nil"/>
            </w:tcBorders>
          </w:tcPr>
          <w:p w14:paraId="7902505D" w14:textId="77777777" w:rsidR="00B06756" w:rsidRPr="005527EE" w:rsidRDefault="00B06756" w:rsidP="00B06756">
            <w:pPr>
              <w:pStyle w:val="Heading6"/>
            </w:pPr>
            <w:r w:rsidRPr="005527EE">
              <w:t>5.</w:t>
            </w:r>
          </w:p>
        </w:tc>
        <w:tc>
          <w:tcPr>
            <w:tcW w:w="10220" w:type="dxa"/>
            <w:tcBorders>
              <w:top w:val="nil"/>
              <w:left w:val="nil"/>
              <w:bottom w:val="nil"/>
              <w:right w:val="nil"/>
            </w:tcBorders>
          </w:tcPr>
          <w:p w14:paraId="68D1FBDD" w14:textId="77777777" w:rsidR="00B06756" w:rsidRPr="005527EE" w:rsidRDefault="00B06756" w:rsidP="00B06756">
            <w:pPr>
              <w:pStyle w:val="Heading6"/>
            </w:pPr>
            <w:r w:rsidRPr="005527EE">
              <w:t>Explore algorithms and data structures</w:t>
            </w:r>
          </w:p>
        </w:tc>
      </w:tr>
    </w:tbl>
    <w:p w14:paraId="12349D9C" w14:textId="7592A432" w:rsidR="00B06756" w:rsidRPr="005527EE" w:rsidRDefault="00B06756" w:rsidP="00B06756"/>
    <w:p w14:paraId="078F30B5" w14:textId="77777777" w:rsidR="00B06756" w:rsidRPr="005527EE" w:rsidRDefault="00B06756" w:rsidP="00B06756">
      <w:pPr>
        <w:pStyle w:val="Heading2"/>
      </w:pPr>
    </w:p>
    <w:p w14:paraId="1B4C4ABA" w14:textId="77777777" w:rsidR="00B06756" w:rsidRPr="005527EE" w:rsidRDefault="00B06756" w:rsidP="00B06756">
      <w:pPr>
        <w:pStyle w:val="Title"/>
      </w:pPr>
      <w:r w:rsidRPr="005527EE">
        <w:t>47-455-455  Transition to Trainer:  Your Role as a Journey Worker</w:t>
      </w:r>
    </w:p>
    <w:p w14:paraId="58DB732C" w14:textId="77777777" w:rsidR="00B06756" w:rsidRPr="005527EE" w:rsidRDefault="00B06756" w:rsidP="00B06756">
      <w:pPr>
        <w:pStyle w:val="Heading1"/>
      </w:pPr>
      <w:r w:rsidRPr="005527EE">
        <w:t>Course Outcome Summary</w:t>
      </w:r>
    </w:p>
    <w:p w14:paraId="75DE4243" w14:textId="77777777" w:rsidR="00B06756" w:rsidRPr="005527EE" w:rsidRDefault="00B06756" w:rsidP="00B06756">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B06756" w14:paraId="52A79874" w14:textId="77777777" w:rsidTr="00522A00">
        <w:tc>
          <w:tcPr>
            <w:tcW w:w="800" w:type="dxa"/>
            <w:tcBorders>
              <w:top w:val="nil"/>
              <w:left w:val="nil"/>
              <w:bottom w:val="nil"/>
              <w:right w:val="nil"/>
            </w:tcBorders>
          </w:tcPr>
          <w:p w14:paraId="6AA0F807" w14:textId="77777777" w:rsidR="00B06756" w:rsidRPr="005527EE" w:rsidRDefault="00B06756" w:rsidP="00522A00"/>
        </w:tc>
        <w:tc>
          <w:tcPr>
            <w:tcW w:w="1700" w:type="dxa"/>
            <w:tcBorders>
              <w:top w:val="nil"/>
              <w:left w:val="nil"/>
              <w:bottom w:val="nil"/>
              <w:right w:val="nil"/>
            </w:tcBorders>
          </w:tcPr>
          <w:p w14:paraId="3C580FC4" w14:textId="77777777" w:rsidR="00B06756" w:rsidRPr="005527EE" w:rsidRDefault="00B06756" w:rsidP="00522A00">
            <w:pPr>
              <w:pStyle w:val="Heading4"/>
            </w:pPr>
            <w:r w:rsidRPr="005527EE">
              <w:t>Description</w:t>
            </w:r>
          </w:p>
        </w:tc>
        <w:tc>
          <w:tcPr>
            <w:tcW w:w="8400" w:type="dxa"/>
            <w:tcBorders>
              <w:top w:val="nil"/>
              <w:left w:val="nil"/>
              <w:bottom w:val="nil"/>
              <w:right w:val="nil"/>
            </w:tcBorders>
          </w:tcPr>
          <w:p w14:paraId="1961A946" w14:textId="77777777" w:rsidR="00B06756" w:rsidRPr="005527EE" w:rsidRDefault="00B06756" w:rsidP="00522A00">
            <w:r w:rsidRPr="005527EE">
              <w:t xml:space="preserve">Apprenticeship training is a collaborative partnership: employer and employee associations, government, and educational institutions each play a part. In reality, most learning takes place through the daily interaction between an apprentice and his/her co-workers. Surveys have shown that the apprentices are least satisfied with the on-the-job portion of their training--particularly the ability of journey level workers and supervisors to pass on their knowledge of the trade. </w:t>
            </w:r>
            <w:r w:rsidRPr="005527EE">
              <w:br/>
            </w:r>
            <w:r w:rsidRPr="005527EE">
              <w:br/>
              <w:t xml:space="preserve">You have already learned to use the tools of your chosen trade. In this workshop you will be introduced to a new set of basic tools--the tools of a jobsite trainer. You will explore the skills that are necessary to be an effective trainer, discover how to deliver hands-on training, and examine the process for giving useful feedback. During the workshop you will build a Training Toolkit to take back to your work on the </w:t>
            </w:r>
            <w:r w:rsidRPr="005527EE">
              <w:lastRenderedPageBreak/>
              <w:t>job.</w:t>
            </w:r>
          </w:p>
        </w:tc>
      </w:tr>
      <w:tr w:rsidR="00B06756" w14:paraId="5AD2BABA" w14:textId="77777777" w:rsidTr="00522A00">
        <w:tc>
          <w:tcPr>
            <w:tcW w:w="800" w:type="dxa"/>
            <w:tcBorders>
              <w:top w:val="nil"/>
              <w:left w:val="nil"/>
              <w:bottom w:val="nil"/>
              <w:right w:val="nil"/>
            </w:tcBorders>
          </w:tcPr>
          <w:p w14:paraId="0290728F" w14:textId="77777777" w:rsidR="00B06756" w:rsidRPr="005527EE" w:rsidRDefault="00B06756" w:rsidP="00522A00"/>
        </w:tc>
        <w:tc>
          <w:tcPr>
            <w:tcW w:w="1700" w:type="dxa"/>
            <w:tcBorders>
              <w:top w:val="nil"/>
              <w:left w:val="nil"/>
              <w:bottom w:val="nil"/>
              <w:right w:val="nil"/>
            </w:tcBorders>
          </w:tcPr>
          <w:p w14:paraId="7A87984F" w14:textId="77777777" w:rsidR="00B06756" w:rsidRPr="005527EE" w:rsidRDefault="00B06756" w:rsidP="00522A00">
            <w:pPr>
              <w:pStyle w:val="Heading4"/>
            </w:pPr>
            <w:r w:rsidRPr="005527EE">
              <w:t>Total Hours</w:t>
            </w:r>
          </w:p>
        </w:tc>
        <w:tc>
          <w:tcPr>
            <w:tcW w:w="8400" w:type="dxa"/>
            <w:tcBorders>
              <w:top w:val="nil"/>
              <w:left w:val="nil"/>
              <w:bottom w:val="nil"/>
              <w:right w:val="nil"/>
            </w:tcBorders>
          </w:tcPr>
          <w:p w14:paraId="3EEB1007" w14:textId="77777777" w:rsidR="00B06756" w:rsidRPr="005527EE" w:rsidRDefault="00B06756" w:rsidP="00522A00">
            <w:r w:rsidRPr="005527EE">
              <w:t>8</w:t>
            </w:r>
          </w:p>
        </w:tc>
      </w:tr>
    </w:tbl>
    <w:p w14:paraId="615257C5" w14:textId="77777777" w:rsidR="00B06756" w:rsidRPr="005527EE" w:rsidRDefault="00B06756" w:rsidP="00B06756">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B06756" w14:paraId="3B6D6E1C" w14:textId="77777777" w:rsidTr="00522A00">
        <w:tc>
          <w:tcPr>
            <w:tcW w:w="800" w:type="dxa"/>
            <w:tcBorders>
              <w:top w:val="nil"/>
              <w:left w:val="nil"/>
              <w:bottom w:val="nil"/>
              <w:right w:val="nil"/>
            </w:tcBorders>
          </w:tcPr>
          <w:p w14:paraId="2EFE177B" w14:textId="77777777" w:rsidR="00B06756" w:rsidRPr="00B04B1F" w:rsidRDefault="00B06756" w:rsidP="00522A00">
            <w:pPr>
              <w:pStyle w:val="Heading6"/>
            </w:pPr>
            <w:r w:rsidRPr="00B04B1F">
              <w:t>1.</w:t>
            </w:r>
          </w:p>
        </w:tc>
        <w:tc>
          <w:tcPr>
            <w:tcW w:w="10300" w:type="dxa"/>
            <w:tcBorders>
              <w:top w:val="nil"/>
              <w:left w:val="nil"/>
              <w:bottom w:val="nil"/>
              <w:right w:val="nil"/>
            </w:tcBorders>
          </w:tcPr>
          <w:p w14:paraId="64D78746" w14:textId="77777777" w:rsidR="00B06756" w:rsidRPr="00B04B1F" w:rsidRDefault="00B06756" w:rsidP="00522A00">
            <w:pPr>
              <w:pStyle w:val="Heading6"/>
            </w:pPr>
            <w:r w:rsidRPr="00B04B1F">
              <w:t>Value your role as a journey worker trainer</w:t>
            </w:r>
          </w:p>
        </w:tc>
      </w:tr>
      <w:tr w:rsidR="00B06756" w14:paraId="380E8F10" w14:textId="77777777" w:rsidTr="00522A00">
        <w:tc>
          <w:tcPr>
            <w:tcW w:w="800" w:type="dxa"/>
            <w:tcBorders>
              <w:top w:val="nil"/>
              <w:left w:val="nil"/>
              <w:bottom w:val="nil"/>
              <w:right w:val="nil"/>
            </w:tcBorders>
          </w:tcPr>
          <w:p w14:paraId="7025EE4D" w14:textId="77777777" w:rsidR="00B06756" w:rsidRPr="00B04B1F" w:rsidRDefault="00B06756" w:rsidP="00522A00">
            <w:pPr>
              <w:pStyle w:val="Heading6"/>
            </w:pPr>
            <w:r w:rsidRPr="00B04B1F">
              <w:t>2.</w:t>
            </w:r>
          </w:p>
        </w:tc>
        <w:tc>
          <w:tcPr>
            <w:tcW w:w="10300" w:type="dxa"/>
            <w:tcBorders>
              <w:top w:val="nil"/>
              <w:left w:val="nil"/>
              <w:bottom w:val="nil"/>
              <w:right w:val="nil"/>
            </w:tcBorders>
          </w:tcPr>
          <w:p w14:paraId="7A3400C5" w14:textId="77777777" w:rsidR="00B06756" w:rsidRPr="00B04B1F" w:rsidRDefault="00B06756" w:rsidP="00522A00">
            <w:pPr>
              <w:pStyle w:val="Heading6"/>
            </w:pPr>
            <w:r w:rsidRPr="00B04B1F">
              <w:t>Serve as a mentor and job coach</w:t>
            </w:r>
          </w:p>
        </w:tc>
      </w:tr>
      <w:tr w:rsidR="00B06756" w14:paraId="4B94037B" w14:textId="77777777" w:rsidTr="00522A00">
        <w:tc>
          <w:tcPr>
            <w:tcW w:w="800" w:type="dxa"/>
            <w:tcBorders>
              <w:top w:val="nil"/>
              <w:left w:val="nil"/>
              <w:bottom w:val="nil"/>
              <w:right w:val="nil"/>
            </w:tcBorders>
          </w:tcPr>
          <w:p w14:paraId="21931847" w14:textId="77777777" w:rsidR="00B06756" w:rsidRPr="00B04B1F" w:rsidRDefault="00B06756" w:rsidP="00522A00">
            <w:pPr>
              <w:pStyle w:val="Heading6"/>
            </w:pPr>
            <w:r w:rsidRPr="00B04B1F">
              <w:t>3.</w:t>
            </w:r>
          </w:p>
        </w:tc>
        <w:tc>
          <w:tcPr>
            <w:tcW w:w="10300" w:type="dxa"/>
            <w:tcBorders>
              <w:top w:val="nil"/>
              <w:left w:val="nil"/>
              <w:bottom w:val="nil"/>
              <w:right w:val="nil"/>
            </w:tcBorders>
          </w:tcPr>
          <w:p w14:paraId="23172FDD" w14:textId="77777777" w:rsidR="00B06756" w:rsidRPr="00B04B1F" w:rsidRDefault="00B06756" w:rsidP="00522A00">
            <w:pPr>
              <w:pStyle w:val="Heading6"/>
            </w:pPr>
            <w:r w:rsidRPr="00B04B1F">
              <w:t>Foster a positive work environment by acting as an ally/advocate</w:t>
            </w:r>
          </w:p>
        </w:tc>
      </w:tr>
      <w:tr w:rsidR="00B06756" w14:paraId="53BA7E8B" w14:textId="77777777" w:rsidTr="00522A00">
        <w:tc>
          <w:tcPr>
            <w:tcW w:w="800" w:type="dxa"/>
            <w:tcBorders>
              <w:top w:val="nil"/>
              <w:left w:val="nil"/>
              <w:bottom w:val="nil"/>
              <w:right w:val="nil"/>
            </w:tcBorders>
          </w:tcPr>
          <w:p w14:paraId="0856697E" w14:textId="77777777" w:rsidR="00B06756" w:rsidRPr="00B04B1F" w:rsidRDefault="00B06756" w:rsidP="00522A00">
            <w:pPr>
              <w:pStyle w:val="Heading6"/>
            </w:pPr>
            <w:r w:rsidRPr="00B04B1F">
              <w:t>4.</w:t>
            </w:r>
          </w:p>
        </w:tc>
        <w:tc>
          <w:tcPr>
            <w:tcW w:w="10300" w:type="dxa"/>
            <w:tcBorders>
              <w:top w:val="nil"/>
              <w:left w:val="nil"/>
              <w:bottom w:val="nil"/>
              <w:right w:val="nil"/>
            </w:tcBorders>
          </w:tcPr>
          <w:p w14:paraId="7619B826" w14:textId="77777777" w:rsidR="00B06756" w:rsidRPr="00B04B1F" w:rsidRDefault="00B06756" w:rsidP="00522A00">
            <w:pPr>
              <w:pStyle w:val="Heading6"/>
            </w:pPr>
            <w:r w:rsidRPr="00B04B1F">
              <w:t>Provide hands-on skills training</w:t>
            </w:r>
          </w:p>
        </w:tc>
      </w:tr>
      <w:tr w:rsidR="00B06756" w14:paraId="703A6265" w14:textId="77777777" w:rsidTr="00522A00">
        <w:tc>
          <w:tcPr>
            <w:tcW w:w="800" w:type="dxa"/>
            <w:tcBorders>
              <w:top w:val="nil"/>
              <w:left w:val="nil"/>
              <w:bottom w:val="nil"/>
              <w:right w:val="nil"/>
            </w:tcBorders>
          </w:tcPr>
          <w:p w14:paraId="34957456" w14:textId="77777777" w:rsidR="00B06756" w:rsidRPr="00B04B1F" w:rsidRDefault="00B06756" w:rsidP="00522A00">
            <w:pPr>
              <w:pStyle w:val="Heading6"/>
            </w:pPr>
            <w:r w:rsidRPr="00B04B1F">
              <w:t>5.</w:t>
            </w:r>
          </w:p>
        </w:tc>
        <w:tc>
          <w:tcPr>
            <w:tcW w:w="10300" w:type="dxa"/>
            <w:tcBorders>
              <w:top w:val="nil"/>
              <w:left w:val="nil"/>
              <w:bottom w:val="nil"/>
              <w:right w:val="nil"/>
            </w:tcBorders>
          </w:tcPr>
          <w:p w14:paraId="649CD8EA" w14:textId="77777777" w:rsidR="00B06756" w:rsidRPr="00B04B1F" w:rsidRDefault="00B06756" w:rsidP="00522A00">
            <w:pPr>
              <w:pStyle w:val="Heading6"/>
            </w:pPr>
            <w:r w:rsidRPr="00B04B1F">
              <w:t>Provide feedback on apprentice performance</w:t>
            </w:r>
          </w:p>
        </w:tc>
      </w:tr>
    </w:tbl>
    <w:p w14:paraId="237D0B66" w14:textId="77777777" w:rsidR="00D9484A" w:rsidRPr="005527EE" w:rsidRDefault="00D9484A" w:rsidP="004D29B5"/>
    <w:sectPr w:rsidR="00D9484A" w:rsidRPr="005527EE" w:rsidSect="00AD0BF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CEB8F" w14:textId="77777777" w:rsidR="00746263" w:rsidRDefault="00746263">
      <w:pPr>
        <w:spacing w:after="0"/>
      </w:pPr>
      <w:r>
        <w:separator/>
      </w:r>
    </w:p>
  </w:endnote>
  <w:endnote w:type="continuationSeparator" w:id="0">
    <w:p w14:paraId="7FBAD4F5" w14:textId="77777777" w:rsidR="00746263" w:rsidRDefault="007462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1A113" w14:textId="77777777" w:rsidR="009D7E40" w:rsidRDefault="00D96160">
    <w:pPr>
      <w:pStyle w:val="Header"/>
    </w:pPr>
    <w:r>
      <w:t xml:space="preserve">Program Design - Page </w:t>
    </w:r>
    <w:r>
      <w:fldChar w:fldCharType="begin"/>
    </w:r>
    <w:r>
      <w:instrText>PAGE</w:instrText>
    </w:r>
    <w:r>
      <w:fldChar w:fldCharType="separate"/>
    </w:r>
    <w:r w:rsidR="004D29B5">
      <w:rPr>
        <w:noProof/>
      </w:rPr>
      <w:t>1</w:t>
    </w:r>
    <w:r>
      <w:fldChar w:fldCharType="end"/>
    </w:r>
    <w:r>
      <w:t xml:space="preserve"> of </w:t>
    </w:r>
    <w:r>
      <w:fldChar w:fldCharType="begin"/>
    </w:r>
    <w:r>
      <w:instrText>NUMPAGES</w:instrText>
    </w:r>
    <w:r>
      <w:fldChar w:fldCharType="separate"/>
    </w:r>
    <w:r w:rsidR="004D29B5">
      <w:rPr>
        <w:noProof/>
      </w:rPr>
      <w:t>2</w:t>
    </w:r>
    <w:r>
      <w:fldChar w:fldCharType="end"/>
    </w:r>
  </w:p>
  <w:p w14:paraId="7B1D58CC" w14:textId="77777777" w:rsidR="009D7E40" w:rsidRDefault="00D96160">
    <w:pPr>
      <w:pStyle w:val="Header"/>
    </w:pPr>
    <w:r>
      <w:t>Friday, May 08, 2020 2:39 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B08F1" w14:textId="77777777" w:rsidR="00746263" w:rsidRDefault="00746263">
      <w:pPr>
        <w:spacing w:after="0"/>
      </w:pPr>
      <w:r>
        <w:separator/>
      </w:r>
    </w:p>
  </w:footnote>
  <w:footnote w:type="continuationSeparator" w:id="0">
    <w:p w14:paraId="1975C37F" w14:textId="77777777" w:rsidR="00746263" w:rsidRDefault="0074626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51C18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9A4E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6CD1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F2286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0A497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B2C2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E47C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AE8E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4A50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A29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7B6B22"/>
    <w:multiLevelType w:val="hybridMultilevel"/>
    <w:tmpl w:val="AE1E5A1C"/>
    <w:lvl w:ilvl="0" w:tplc="076E4E0A">
      <w:start w:val="1"/>
      <w:numFmt w:val="decimal"/>
      <w:lvlText w:val="%1."/>
      <w:lvlJc w:val="center"/>
      <w:pPr>
        <w:ind w:left="720" w:hanging="360"/>
      </w:pPr>
      <w:rPr>
        <w:rFonts w:hint="default"/>
      </w:rPr>
    </w:lvl>
    <w:lvl w:ilvl="1" w:tplc="6658B62C" w:tentative="1">
      <w:start w:val="1"/>
      <w:numFmt w:val="lowerLetter"/>
      <w:lvlText w:val="%2."/>
      <w:lvlJc w:val="left"/>
      <w:pPr>
        <w:ind w:left="1440" w:hanging="360"/>
      </w:pPr>
    </w:lvl>
    <w:lvl w:ilvl="2" w:tplc="3B4413F6" w:tentative="1">
      <w:start w:val="1"/>
      <w:numFmt w:val="lowerRoman"/>
      <w:lvlText w:val="%3."/>
      <w:lvlJc w:val="right"/>
      <w:pPr>
        <w:ind w:left="2160" w:hanging="180"/>
      </w:pPr>
    </w:lvl>
    <w:lvl w:ilvl="3" w:tplc="47564376" w:tentative="1">
      <w:start w:val="1"/>
      <w:numFmt w:val="decimal"/>
      <w:lvlText w:val="%4."/>
      <w:lvlJc w:val="left"/>
      <w:pPr>
        <w:ind w:left="2880" w:hanging="360"/>
      </w:pPr>
    </w:lvl>
    <w:lvl w:ilvl="4" w:tplc="816803A0" w:tentative="1">
      <w:start w:val="1"/>
      <w:numFmt w:val="lowerLetter"/>
      <w:lvlText w:val="%5."/>
      <w:lvlJc w:val="left"/>
      <w:pPr>
        <w:ind w:left="3600" w:hanging="360"/>
      </w:pPr>
    </w:lvl>
    <w:lvl w:ilvl="5" w:tplc="54AA6D64" w:tentative="1">
      <w:start w:val="1"/>
      <w:numFmt w:val="lowerRoman"/>
      <w:lvlText w:val="%6."/>
      <w:lvlJc w:val="right"/>
      <w:pPr>
        <w:ind w:left="4320" w:hanging="180"/>
      </w:pPr>
    </w:lvl>
    <w:lvl w:ilvl="6" w:tplc="F9F825D8" w:tentative="1">
      <w:start w:val="1"/>
      <w:numFmt w:val="decimal"/>
      <w:lvlText w:val="%7."/>
      <w:lvlJc w:val="left"/>
      <w:pPr>
        <w:ind w:left="5040" w:hanging="360"/>
      </w:pPr>
    </w:lvl>
    <w:lvl w:ilvl="7" w:tplc="25C0B4EC" w:tentative="1">
      <w:start w:val="1"/>
      <w:numFmt w:val="lowerLetter"/>
      <w:lvlText w:val="%8."/>
      <w:lvlJc w:val="left"/>
      <w:pPr>
        <w:ind w:left="5760" w:hanging="360"/>
      </w:pPr>
    </w:lvl>
    <w:lvl w:ilvl="8" w:tplc="73DE9944" w:tentative="1">
      <w:start w:val="1"/>
      <w:numFmt w:val="lowerRoman"/>
      <w:lvlText w:val="%9."/>
      <w:lvlJc w:val="right"/>
      <w:pPr>
        <w:ind w:left="6480" w:hanging="180"/>
      </w:pPr>
    </w:lvl>
  </w:abstractNum>
  <w:abstractNum w:abstractNumId="11" w15:restartNumberingAfterBreak="0">
    <w:nsid w:val="0C7B6B23"/>
    <w:multiLevelType w:val="hybridMultilevel"/>
    <w:tmpl w:val="0C7B6B23"/>
    <w:lvl w:ilvl="0" w:tplc="8500DE8A">
      <w:start w:val="1"/>
      <w:numFmt w:val="bullet"/>
      <w:lvlText w:val=""/>
      <w:lvlJc w:val="left"/>
      <w:pPr>
        <w:ind w:left="720" w:hanging="360"/>
      </w:pPr>
      <w:rPr>
        <w:rFonts w:ascii="Symbol" w:hAnsi="Symbol"/>
      </w:rPr>
    </w:lvl>
    <w:lvl w:ilvl="1" w:tplc="ED22FB00">
      <w:start w:val="1"/>
      <w:numFmt w:val="bullet"/>
      <w:lvlText w:val="o"/>
      <w:lvlJc w:val="left"/>
      <w:pPr>
        <w:tabs>
          <w:tab w:val="num" w:pos="1440"/>
        </w:tabs>
        <w:ind w:left="1440" w:hanging="360"/>
      </w:pPr>
      <w:rPr>
        <w:rFonts w:ascii="Courier New" w:hAnsi="Courier New"/>
      </w:rPr>
    </w:lvl>
    <w:lvl w:ilvl="2" w:tplc="F8546378">
      <w:start w:val="1"/>
      <w:numFmt w:val="bullet"/>
      <w:lvlText w:val=""/>
      <w:lvlJc w:val="left"/>
      <w:pPr>
        <w:tabs>
          <w:tab w:val="num" w:pos="2160"/>
        </w:tabs>
        <w:ind w:left="2160" w:hanging="360"/>
      </w:pPr>
      <w:rPr>
        <w:rFonts w:ascii="Wingdings" w:hAnsi="Wingdings"/>
      </w:rPr>
    </w:lvl>
    <w:lvl w:ilvl="3" w:tplc="926475EC">
      <w:start w:val="1"/>
      <w:numFmt w:val="bullet"/>
      <w:lvlText w:val=""/>
      <w:lvlJc w:val="left"/>
      <w:pPr>
        <w:tabs>
          <w:tab w:val="num" w:pos="2880"/>
        </w:tabs>
        <w:ind w:left="2880" w:hanging="360"/>
      </w:pPr>
      <w:rPr>
        <w:rFonts w:ascii="Symbol" w:hAnsi="Symbol"/>
      </w:rPr>
    </w:lvl>
    <w:lvl w:ilvl="4" w:tplc="7AC69B38">
      <w:start w:val="1"/>
      <w:numFmt w:val="bullet"/>
      <w:lvlText w:val="o"/>
      <w:lvlJc w:val="left"/>
      <w:pPr>
        <w:tabs>
          <w:tab w:val="num" w:pos="3600"/>
        </w:tabs>
        <w:ind w:left="3600" w:hanging="360"/>
      </w:pPr>
      <w:rPr>
        <w:rFonts w:ascii="Courier New" w:hAnsi="Courier New"/>
      </w:rPr>
    </w:lvl>
    <w:lvl w:ilvl="5" w:tplc="49B2AB00">
      <w:start w:val="1"/>
      <w:numFmt w:val="bullet"/>
      <w:lvlText w:val=""/>
      <w:lvlJc w:val="left"/>
      <w:pPr>
        <w:tabs>
          <w:tab w:val="num" w:pos="4320"/>
        </w:tabs>
        <w:ind w:left="4320" w:hanging="360"/>
      </w:pPr>
      <w:rPr>
        <w:rFonts w:ascii="Wingdings" w:hAnsi="Wingdings"/>
      </w:rPr>
    </w:lvl>
    <w:lvl w:ilvl="6" w:tplc="BBBE1236">
      <w:start w:val="1"/>
      <w:numFmt w:val="bullet"/>
      <w:lvlText w:val=""/>
      <w:lvlJc w:val="left"/>
      <w:pPr>
        <w:tabs>
          <w:tab w:val="num" w:pos="5040"/>
        </w:tabs>
        <w:ind w:left="5040" w:hanging="360"/>
      </w:pPr>
      <w:rPr>
        <w:rFonts w:ascii="Symbol" w:hAnsi="Symbol"/>
      </w:rPr>
    </w:lvl>
    <w:lvl w:ilvl="7" w:tplc="E14CD9BA">
      <w:start w:val="1"/>
      <w:numFmt w:val="bullet"/>
      <w:lvlText w:val="o"/>
      <w:lvlJc w:val="left"/>
      <w:pPr>
        <w:tabs>
          <w:tab w:val="num" w:pos="5760"/>
        </w:tabs>
        <w:ind w:left="5760" w:hanging="360"/>
      </w:pPr>
      <w:rPr>
        <w:rFonts w:ascii="Courier New" w:hAnsi="Courier New"/>
      </w:rPr>
    </w:lvl>
    <w:lvl w:ilvl="8" w:tplc="650E29EA">
      <w:start w:val="1"/>
      <w:numFmt w:val="bullet"/>
      <w:lvlText w:val=""/>
      <w:lvlJc w:val="left"/>
      <w:pPr>
        <w:tabs>
          <w:tab w:val="num" w:pos="6480"/>
        </w:tabs>
        <w:ind w:left="6480" w:hanging="360"/>
      </w:pPr>
      <w:rPr>
        <w:rFonts w:ascii="Wingdings" w:hAnsi="Wingdings"/>
      </w:r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stylePaneFormatFilter w:val="5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0"/>
  <w:styleLockQFSet/>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188"/>
    <w:rsid w:val="0008289D"/>
    <w:rsid w:val="000C65C9"/>
    <w:rsid w:val="000D3FDD"/>
    <w:rsid w:val="001252BF"/>
    <w:rsid w:val="00164A74"/>
    <w:rsid w:val="00195D6B"/>
    <w:rsid w:val="001B12AE"/>
    <w:rsid w:val="001C28DD"/>
    <w:rsid w:val="001E5837"/>
    <w:rsid w:val="001E631E"/>
    <w:rsid w:val="002018F9"/>
    <w:rsid w:val="00221653"/>
    <w:rsid w:val="00222F00"/>
    <w:rsid w:val="0023046B"/>
    <w:rsid w:val="00234F0B"/>
    <w:rsid w:val="002B3844"/>
    <w:rsid w:val="002F5188"/>
    <w:rsid w:val="003E5987"/>
    <w:rsid w:val="00442400"/>
    <w:rsid w:val="00491D48"/>
    <w:rsid w:val="004C4FB5"/>
    <w:rsid w:val="004D29B5"/>
    <w:rsid w:val="00521802"/>
    <w:rsid w:val="00545512"/>
    <w:rsid w:val="00550DAA"/>
    <w:rsid w:val="005527EE"/>
    <w:rsid w:val="005641EF"/>
    <w:rsid w:val="00567273"/>
    <w:rsid w:val="005733C3"/>
    <w:rsid w:val="00615E6F"/>
    <w:rsid w:val="00627929"/>
    <w:rsid w:val="006B3062"/>
    <w:rsid w:val="0073260A"/>
    <w:rsid w:val="00746263"/>
    <w:rsid w:val="00746C3E"/>
    <w:rsid w:val="00760DEB"/>
    <w:rsid w:val="007669F8"/>
    <w:rsid w:val="007D334A"/>
    <w:rsid w:val="008408C9"/>
    <w:rsid w:val="008C430C"/>
    <w:rsid w:val="008C539A"/>
    <w:rsid w:val="008F491C"/>
    <w:rsid w:val="00907545"/>
    <w:rsid w:val="009167C8"/>
    <w:rsid w:val="00933179"/>
    <w:rsid w:val="00936DE6"/>
    <w:rsid w:val="00975CFA"/>
    <w:rsid w:val="00992240"/>
    <w:rsid w:val="009D55D6"/>
    <w:rsid w:val="009D7E40"/>
    <w:rsid w:val="009F3D6C"/>
    <w:rsid w:val="00A03A36"/>
    <w:rsid w:val="00A05804"/>
    <w:rsid w:val="00A12BF2"/>
    <w:rsid w:val="00A368A4"/>
    <w:rsid w:val="00AD0BF6"/>
    <w:rsid w:val="00AE0ECA"/>
    <w:rsid w:val="00B04B1F"/>
    <w:rsid w:val="00B06756"/>
    <w:rsid w:val="00B549B7"/>
    <w:rsid w:val="00B61A54"/>
    <w:rsid w:val="00B828DD"/>
    <w:rsid w:val="00C65EC5"/>
    <w:rsid w:val="00CC6815"/>
    <w:rsid w:val="00D35B0F"/>
    <w:rsid w:val="00D50410"/>
    <w:rsid w:val="00D66AF8"/>
    <w:rsid w:val="00D83546"/>
    <w:rsid w:val="00D9484A"/>
    <w:rsid w:val="00D960A6"/>
    <w:rsid w:val="00D96160"/>
    <w:rsid w:val="00DA3099"/>
    <w:rsid w:val="00E81CF2"/>
    <w:rsid w:val="00E86455"/>
    <w:rsid w:val="00E91310"/>
    <w:rsid w:val="00EA43D2"/>
    <w:rsid w:val="00F2472D"/>
    <w:rsid w:val="00F5381E"/>
    <w:rsid w:val="00FE204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D7B45"/>
  <w15:docId w15:val="{F631E251-FA81-4C3E-9C70-047B98133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9" w:unhideWhenUsed="1" w:qFormat="1"/>
    <w:lsdException w:name="heading 8" w:semiHidden="1" w:uiPriority="10"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4"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3"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5"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7"/>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31E"/>
    <w:rPr>
      <w:rFonts w:asciiTheme="minorHAnsi" w:eastAsiaTheme="minorEastAsia" w:hAnsiTheme="minorHAnsi"/>
      <w:lang w:bidi="en-US"/>
    </w:rPr>
  </w:style>
  <w:style w:type="paragraph" w:styleId="Heading1">
    <w:name w:val="heading 1"/>
    <w:basedOn w:val="Normal"/>
    <w:next w:val="Normal"/>
    <w:link w:val="Heading1Char"/>
    <w:uiPriority w:val="2"/>
    <w:qFormat/>
    <w:rsid w:val="001E631E"/>
    <w:pPr>
      <w:spacing w:after="240"/>
      <w:outlineLvl w:val="0"/>
    </w:pPr>
    <w:rPr>
      <w:rFonts w:ascii="Arial" w:hAnsi="Arial" w:cs="Arial"/>
      <w:b/>
      <w:sz w:val="28"/>
    </w:rPr>
  </w:style>
  <w:style w:type="paragraph" w:styleId="Heading2">
    <w:name w:val="heading 2"/>
    <w:basedOn w:val="Normal"/>
    <w:next w:val="Normal"/>
    <w:link w:val="Heading2Char"/>
    <w:uiPriority w:val="3"/>
    <w:qFormat/>
    <w:rsid w:val="001E631E"/>
    <w:pPr>
      <w:spacing w:before="240" w:after="0"/>
      <w:outlineLvl w:val="1"/>
    </w:pPr>
    <w:rPr>
      <w:rFonts w:ascii="Arial" w:hAnsi="Arial" w:cs="Arial"/>
      <w:b/>
      <w:sz w:val="24"/>
      <w:szCs w:val="28"/>
    </w:rPr>
  </w:style>
  <w:style w:type="paragraph" w:styleId="Heading3">
    <w:name w:val="heading 3"/>
    <w:basedOn w:val="Normal"/>
    <w:next w:val="Normal"/>
    <w:link w:val="Heading3Char"/>
    <w:uiPriority w:val="4"/>
    <w:qFormat/>
    <w:rsid w:val="001E631E"/>
    <w:pPr>
      <w:spacing w:before="240"/>
      <w:outlineLvl w:val="2"/>
    </w:pPr>
    <w:rPr>
      <w:rFonts w:ascii="Arial" w:hAnsi="Arial" w:cs="Arial"/>
      <w:b/>
      <w:sz w:val="24"/>
    </w:rPr>
  </w:style>
  <w:style w:type="paragraph" w:styleId="Heading4">
    <w:name w:val="heading 4"/>
    <w:basedOn w:val="Normal"/>
    <w:next w:val="Normal"/>
    <w:link w:val="Heading4Char"/>
    <w:uiPriority w:val="6"/>
    <w:qFormat/>
    <w:rsid w:val="001E631E"/>
    <w:pPr>
      <w:outlineLvl w:val="3"/>
    </w:pPr>
    <w:rPr>
      <w:rFonts w:ascii="Arial" w:hAnsi="Arial" w:cs="Arial"/>
      <w:b/>
    </w:rPr>
  </w:style>
  <w:style w:type="paragraph" w:styleId="Heading5">
    <w:name w:val="heading 5"/>
    <w:basedOn w:val="Normal"/>
    <w:next w:val="Normal"/>
    <w:link w:val="Heading5Char"/>
    <w:uiPriority w:val="6"/>
    <w:qFormat/>
    <w:rsid w:val="001E631E"/>
    <w:pPr>
      <w:spacing w:before="120" w:after="60"/>
      <w:outlineLvl w:val="4"/>
    </w:pPr>
    <w:rPr>
      <w:rFonts w:ascii="Arial" w:hAnsi="Arial" w:cs="Arial"/>
      <w:i/>
      <w:sz w:val="20"/>
      <w:szCs w:val="20"/>
    </w:rPr>
  </w:style>
  <w:style w:type="paragraph" w:styleId="Heading6">
    <w:name w:val="heading 6"/>
    <w:basedOn w:val="Normal"/>
    <w:next w:val="Normal"/>
    <w:link w:val="Heading6Char"/>
    <w:uiPriority w:val="7"/>
    <w:qFormat/>
    <w:rsid w:val="00B06756"/>
    <w:pPr>
      <w:spacing w:before="120" w:after="0"/>
      <w:outlineLvl w:val="5"/>
    </w:pPr>
    <w:rPr>
      <w:rFonts w:ascii="Arial" w:eastAsiaTheme="majorEastAsia" w:hAnsi="Arial" w:cstheme="majorBidi"/>
      <w:bCs/>
      <w:iCs/>
      <w:lang w:bidi="ar-SA"/>
    </w:rPr>
  </w:style>
  <w:style w:type="paragraph" w:styleId="Heading7">
    <w:name w:val="heading 7"/>
    <w:basedOn w:val="Normal"/>
    <w:next w:val="Normal"/>
    <w:link w:val="Heading7Char"/>
    <w:uiPriority w:val="8"/>
    <w:qFormat/>
    <w:rsid w:val="00195D6B"/>
    <w:pPr>
      <w:spacing w:before="240"/>
      <w:outlineLvl w:val="6"/>
    </w:pPr>
    <w:rPr>
      <w:rFonts w:ascii="Arial" w:eastAsiaTheme="majorEastAsia" w:hAnsi="Arial" w:cstheme="majorBidi"/>
      <w:b/>
      <w:iCs/>
      <w:lang w:bidi="ar-SA"/>
    </w:rPr>
  </w:style>
  <w:style w:type="paragraph" w:styleId="Heading8">
    <w:name w:val="heading 8"/>
    <w:basedOn w:val="Normal"/>
    <w:next w:val="Normal"/>
    <w:link w:val="Heading8Char"/>
    <w:uiPriority w:val="9"/>
    <w:qFormat/>
    <w:rsid w:val="001E631E"/>
    <w:pPr>
      <w:spacing w:after="60"/>
      <w:outlineLvl w:val="7"/>
    </w:pPr>
    <w:rPr>
      <w:rFonts w:ascii="Arial" w:eastAsiaTheme="majorEastAsia" w:hAnsi="Arial" w:cstheme="majorBidi"/>
      <w:b/>
      <w:i/>
      <w:color w:val="404040" w:themeColor="text1" w:themeTint="BF"/>
      <w:sz w:val="20"/>
      <w:szCs w:val="20"/>
      <w:lang w:bidi="ar-SA"/>
    </w:rPr>
  </w:style>
  <w:style w:type="paragraph" w:styleId="Heading9">
    <w:name w:val="heading 9"/>
    <w:basedOn w:val="Normal"/>
    <w:next w:val="Normal"/>
    <w:link w:val="Heading9Char"/>
    <w:uiPriority w:val="10"/>
    <w:qFormat/>
    <w:rsid w:val="001E631E"/>
    <w:pPr>
      <w:spacing w:before="120" w:after="0"/>
      <w:outlineLvl w:val="8"/>
    </w:pPr>
    <w:rPr>
      <w:rFonts w:ascii="Arial" w:eastAsiaTheme="majorEastAsia" w:hAnsi="Arial" w:cstheme="majorBidi"/>
      <w:b/>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C539A"/>
    <w:pPr>
      <w:spacing w:before="120"/>
    </w:pPr>
    <w:rPr>
      <w:rFonts w:ascii="Arial" w:eastAsiaTheme="majorEastAsia" w:hAnsi="Arial" w:cstheme="majorBidi"/>
      <w:b/>
      <w:kern w:val="28"/>
      <w:sz w:val="36"/>
      <w:szCs w:val="52"/>
      <w:lang w:bidi="ar-SA"/>
    </w:rPr>
  </w:style>
  <w:style w:type="character" w:customStyle="1" w:styleId="TitleChar">
    <w:name w:val="Title Char"/>
    <w:basedOn w:val="DefaultParagraphFont"/>
    <w:link w:val="Title"/>
    <w:uiPriority w:val="1"/>
    <w:rsid w:val="008C539A"/>
    <w:rPr>
      <w:rFonts w:eastAsiaTheme="majorEastAsia" w:cstheme="majorBidi"/>
      <w:b/>
      <w:kern w:val="28"/>
      <w:sz w:val="36"/>
      <w:szCs w:val="52"/>
    </w:rPr>
  </w:style>
  <w:style w:type="paragraph" w:styleId="Subtitle">
    <w:name w:val="Subtitle"/>
    <w:basedOn w:val="Normal"/>
    <w:next w:val="Normal"/>
    <w:link w:val="SubtitleChar"/>
    <w:uiPriority w:val="13"/>
    <w:qFormat/>
    <w:rsid w:val="001E631E"/>
    <w:pPr>
      <w:numPr>
        <w:ilvl w:val="1"/>
      </w:numPr>
      <w:spacing w:before="120"/>
      <w:outlineLvl w:val="0"/>
    </w:pPr>
    <w:rPr>
      <w:rFonts w:ascii="Arial" w:eastAsiaTheme="majorEastAsia" w:hAnsi="Arial" w:cstheme="majorBidi"/>
      <w:iCs/>
      <w:szCs w:val="24"/>
      <w:lang w:bidi="ar-SA"/>
    </w:rPr>
  </w:style>
  <w:style w:type="character" w:customStyle="1" w:styleId="SubtitleChar">
    <w:name w:val="Subtitle Char"/>
    <w:basedOn w:val="DefaultParagraphFont"/>
    <w:link w:val="Subtitle"/>
    <w:uiPriority w:val="13"/>
    <w:rsid w:val="001E631E"/>
    <w:rPr>
      <w:rFonts w:eastAsiaTheme="majorEastAsia" w:cstheme="majorBidi"/>
      <w:iCs/>
      <w:szCs w:val="24"/>
    </w:rPr>
  </w:style>
  <w:style w:type="character" w:customStyle="1" w:styleId="Heading1Char">
    <w:name w:val="Heading 1 Char"/>
    <w:basedOn w:val="DefaultParagraphFont"/>
    <w:link w:val="Heading1"/>
    <w:uiPriority w:val="2"/>
    <w:rsid w:val="001E631E"/>
    <w:rPr>
      <w:rFonts w:eastAsiaTheme="minorEastAsia" w:cs="Arial"/>
      <w:b/>
      <w:sz w:val="28"/>
      <w:lang w:bidi="en-US"/>
    </w:rPr>
  </w:style>
  <w:style w:type="character" w:customStyle="1" w:styleId="Heading2Char">
    <w:name w:val="Heading 2 Char"/>
    <w:basedOn w:val="DefaultParagraphFont"/>
    <w:link w:val="Heading2"/>
    <w:uiPriority w:val="3"/>
    <w:rsid w:val="001E631E"/>
    <w:rPr>
      <w:rFonts w:eastAsiaTheme="minorEastAsia" w:cs="Arial"/>
      <w:b/>
      <w:sz w:val="24"/>
      <w:szCs w:val="28"/>
      <w:lang w:bidi="en-US"/>
    </w:rPr>
  </w:style>
  <w:style w:type="character" w:customStyle="1" w:styleId="Heading3Char">
    <w:name w:val="Heading 3 Char"/>
    <w:basedOn w:val="DefaultParagraphFont"/>
    <w:link w:val="Heading3"/>
    <w:uiPriority w:val="4"/>
    <w:rsid w:val="001E631E"/>
    <w:rPr>
      <w:rFonts w:eastAsiaTheme="minorEastAsia" w:cs="Arial"/>
      <w:b/>
      <w:sz w:val="24"/>
      <w:lang w:bidi="en-US"/>
    </w:rPr>
  </w:style>
  <w:style w:type="table" w:styleId="TableGrid">
    <w:name w:val="Table Grid"/>
    <w:basedOn w:val="TableNormal"/>
    <w:rsid w:val="0073260A"/>
    <w:pPr>
      <w:spacing w:after="0"/>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6"/>
    <w:rsid w:val="001E631E"/>
    <w:rPr>
      <w:rFonts w:eastAsiaTheme="minorEastAsia" w:cs="Arial"/>
      <w:b/>
      <w:lang w:bidi="en-US"/>
    </w:rPr>
  </w:style>
  <w:style w:type="character" w:customStyle="1" w:styleId="Heading5Char">
    <w:name w:val="Heading 5 Char"/>
    <w:basedOn w:val="DefaultParagraphFont"/>
    <w:link w:val="Heading5"/>
    <w:uiPriority w:val="6"/>
    <w:rsid w:val="001E631E"/>
    <w:rPr>
      <w:rFonts w:eastAsiaTheme="minorEastAsia" w:cs="Arial"/>
      <w:i/>
      <w:sz w:val="20"/>
      <w:szCs w:val="20"/>
      <w:lang w:bidi="en-US"/>
    </w:rPr>
  </w:style>
  <w:style w:type="character" w:customStyle="1" w:styleId="Heading6Char">
    <w:name w:val="Heading 6 Char"/>
    <w:basedOn w:val="DefaultParagraphFont"/>
    <w:link w:val="Heading6"/>
    <w:uiPriority w:val="7"/>
    <w:rsid w:val="00B06756"/>
    <w:rPr>
      <w:rFonts w:eastAsiaTheme="majorEastAsia" w:cstheme="majorBidi"/>
      <w:bCs/>
      <w:iCs/>
    </w:rPr>
  </w:style>
  <w:style w:type="character" w:customStyle="1" w:styleId="Heading7Char">
    <w:name w:val="Heading 7 Char"/>
    <w:basedOn w:val="DefaultParagraphFont"/>
    <w:link w:val="Heading7"/>
    <w:uiPriority w:val="8"/>
    <w:rsid w:val="00195D6B"/>
    <w:rPr>
      <w:rFonts w:eastAsiaTheme="majorEastAsia" w:cstheme="majorBidi"/>
      <w:b/>
      <w:iCs/>
    </w:rPr>
  </w:style>
  <w:style w:type="character" w:customStyle="1" w:styleId="Heading8Char">
    <w:name w:val="Heading 8 Char"/>
    <w:basedOn w:val="DefaultParagraphFont"/>
    <w:link w:val="Heading8"/>
    <w:uiPriority w:val="9"/>
    <w:rsid w:val="001E631E"/>
    <w:rPr>
      <w:rFonts w:eastAsiaTheme="majorEastAsia" w:cstheme="majorBidi"/>
      <w:b/>
      <w:i/>
      <w:color w:val="404040" w:themeColor="text1" w:themeTint="BF"/>
      <w:sz w:val="20"/>
      <w:szCs w:val="20"/>
    </w:rPr>
  </w:style>
  <w:style w:type="paragraph" w:styleId="NoSpacing">
    <w:name w:val="No Spacing"/>
    <w:aliases w:val="Mutiple Items Data Label"/>
    <w:uiPriority w:val="17"/>
    <w:semiHidden/>
    <w:unhideWhenUsed/>
    <w:rsid w:val="0073260A"/>
    <w:pPr>
      <w:spacing w:after="0"/>
      <w:contextualSpacing/>
    </w:pPr>
    <w:rPr>
      <w:b/>
      <w:sz w:val="20"/>
    </w:rPr>
  </w:style>
  <w:style w:type="paragraph" w:styleId="ListParagraph">
    <w:name w:val="List Paragraph"/>
    <w:basedOn w:val="Normal"/>
    <w:next w:val="Normal"/>
    <w:uiPriority w:val="11"/>
    <w:qFormat/>
    <w:rsid w:val="008C539A"/>
    <w:pPr>
      <w:spacing w:after="0"/>
    </w:pPr>
    <w:rPr>
      <w:rFonts w:ascii="Arial" w:hAnsi="Arial" w:cs="Arial"/>
      <w:sz w:val="20"/>
      <w:szCs w:val="20"/>
    </w:rPr>
  </w:style>
  <w:style w:type="character" w:customStyle="1" w:styleId="Heading9Char">
    <w:name w:val="Heading 9 Char"/>
    <w:basedOn w:val="DefaultParagraphFont"/>
    <w:link w:val="Heading9"/>
    <w:uiPriority w:val="10"/>
    <w:rsid w:val="001E631E"/>
    <w:rPr>
      <w:rFonts w:eastAsiaTheme="majorEastAsia" w:cstheme="majorBidi"/>
      <w:b/>
      <w:iCs/>
      <w:color w:val="404040" w:themeColor="text1" w:themeTint="BF"/>
      <w:sz w:val="20"/>
      <w:szCs w:val="20"/>
    </w:rPr>
  </w:style>
  <w:style w:type="paragraph" w:styleId="List">
    <w:name w:val="List"/>
    <w:basedOn w:val="Normal"/>
    <w:uiPriority w:val="12"/>
    <w:qFormat/>
    <w:rsid w:val="001E631E"/>
    <w:pPr>
      <w:spacing w:after="60"/>
    </w:pPr>
    <w:rPr>
      <w:rFonts w:ascii="Arial" w:eastAsiaTheme="minorHAnsi" w:hAnsi="Arial"/>
      <w:i/>
      <w:sz w:val="20"/>
      <w:lang w:bidi="ar-SA"/>
    </w:rPr>
  </w:style>
  <w:style w:type="paragraph" w:styleId="NormalWeb">
    <w:name w:val="Normal (Web)"/>
    <w:basedOn w:val="Normal"/>
    <w:uiPriority w:val="15"/>
    <w:semiHidden/>
    <w:unhideWhenUsed/>
    <w:rsid w:val="0073260A"/>
    <w:rPr>
      <w:rFonts w:ascii="Times New Roman" w:eastAsiaTheme="minorHAnsi" w:hAnsi="Times New Roman" w:cs="Times New Roman"/>
      <w:sz w:val="24"/>
      <w:szCs w:val="24"/>
      <w:lang w:bidi="ar-SA"/>
    </w:rPr>
  </w:style>
  <w:style w:type="paragraph" w:styleId="Quote">
    <w:name w:val="Quote"/>
    <w:basedOn w:val="Normal"/>
    <w:next w:val="Normal"/>
    <w:link w:val="QuoteChar"/>
    <w:uiPriority w:val="29"/>
    <w:semiHidden/>
    <w:unhideWhenUsed/>
    <w:rsid w:val="0073260A"/>
    <w:rPr>
      <w:rFonts w:ascii="Arial" w:eastAsiaTheme="minorHAnsi" w:hAnsi="Arial"/>
      <w:i/>
      <w:iCs/>
      <w:color w:val="000000" w:themeColor="text1"/>
      <w:lang w:bidi="ar-SA"/>
    </w:rPr>
  </w:style>
  <w:style w:type="character" w:customStyle="1" w:styleId="QuoteChar">
    <w:name w:val="Quote Char"/>
    <w:basedOn w:val="DefaultParagraphFont"/>
    <w:link w:val="Quote"/>
    <w:uiPriority w:val="29"/>
    <w:semiHidden/>
    <w:rsid w:val="0073260A"/>
    <w:rPr>
      <w:i/>
      <w:iCs/>
      <w:color w:val="000000" w:themeColor="text1"/>
    </w:rPr>
  </w:style>
  <w:style w:type="character" w:styleId="Strong">
    <w:name w:val="Strong"/>
    <w:basedOn w:val="DefaultParagraphFont"/>
    <w:uiPriority w:val="22"/>
    <w:semiHidden/>
    <w:unhideWhenUsed/>
    <w:rsid w:val="0073260A"/>
    <w:rPr>
      <w:rFonts w:ascii="Arial" w:hAnsi="Arial"/>
      <w:b/>
      <w:bCs/>
    </w:rPr>
  </w:style>
  <w:style w:type="character" w:styleId="SubtleEmphasis">
    <w:name w:val="Subtle Emphasis"/>
    <w:basedOn w:val="DefaultParagraphFont"/>
    <w:uiPriority w:val="19"/>
    <w:semiHidden/>
    <w:unhideWhenUsed/>
    <w:rsid w:val="0073260A"/>
    <w:rPr>
      <w:i/>
      <w:iCs/>
      <w:color w:val="808080" w:themeColor="text1" w:themeTint="7F"/>
    </w:rPr>
  </w:style>
  <w:style w:type="character" w:styleId="SubtleReference">
    <w:name w:val="Subtle Reference"/>
    <w:basedOn w:val="DefaultParagraphFont"/>
    <w:uiPriority w:val="31"/>
    <w:semiHidden/>
    <w:unhideWhenUsed/>
    <w:rsid w:val="0073260A"/>
    <w:rPr>
      <w:smallCaps/>
      <w:color w:val="C7621A" w:themeColor="accent2"/>
      <w:u w:val="single"/>
    </w:rPr>
  </w:style>
  <w:style w:type="character" w:styleId="Emphasis">
    <w:name w:val="Emphasis"/>
    <w:basedOn w:val="DefaultParagraphFont"/>
    <w:uiPriority w:val="20"/>
    <w:semiHidden/>
    <w:unhideWhenUsed/>
    <w:rsid w:val="0073260A"/>
    <w:rPr>
      <w:i/>
      <w:iCs/>
    </w:rPr>
  </w:style>
  <w:style w:type="character" w:styleId="IntenseEmphasis">
    <w:name w:val="Intense Emphasis"/>
    <w:basedOn w:val="DefaultParagraphFont"/>
    <w:uiPriority w:val="21"/>
    <w:semiHidden/>
    <w:unhideWhenUsed/>
    <w:rsid w:val="0073260A"/>
    <w:rPr>
      <w:b/>
      <w:bCs/>
      <w:i/>
      <w:iCs/>
      <w:color w:val="A94801" w:themeColor="accent1"/>
    </w:rPr>
  </w:style>
  <w:style w:type="paragraph" w:styleId="IntenseQuote">
    <w:name w:val="Intense Quote"/>
    <w:basedOn w:val="Normal"/>
    <w:next w:val="Normal"/>
    <w:link w:val="IntenseQuoteChar"/>
    <w:uiPriority w:val="30"/>
    <w:semiHidden/>
    <w:unhideWhenUsed/>
    <w:rsid w:val="0073260A"/>
    <w:pPr>
      <w:pBdr>
        <w:bottom w:val="single" w:sz="4" w:space="4" w:color="A94801" w:themeColor="accent1"/>
      </w:pBdr>
      <w:spacing w:before="200" w:after="280"/>
      <w:ind w:left="936" w:right="936"/>
    </w:pPr>
    <w:rPr>
      <w:rFonts w:ascii="Arial" w:eastAsiaTheme="minorHAnsi" w:hAnsi="Arial"/>
      <w:b/>
      <w:bCs/>
      <w:i/>
      <w:iCs/>
      <w:color w:val="A94801" w:themeColor="accent1"/>
      <w:lang w:bidi="ar-SA"/>
    </w:rPr>
  </w:style>
  <w:style w:type="character" w:customStyle="1" w:styleId="IntenseQuoteChar">
    <w:name w:val="Intense Quote Char"/>
    <w:basedOn w:val="DefaultParagraphFont"/>
    <w:link w:val="IntenseQuote"/>
    <w:uiPriority w:val="30"/>
    <w:semiHidden/>
    <w:rsid w:val="0073260A"/>
    <w:rPr>
      <w:b/>
      <w:bCs/>
      <w:i/>
      <w:iCs/>
      <w:color w:val="A94801" w:themeColor="accent1"/>
    </w:rPr>
  </w:style>
  <w:style w:type="character" w:styleId="IntenseReference">
    <w:name w:val="Intense Reference"/>
    <w:basedOn w:val="DefaultParagraphFont"/>
    <w:uiPriority w:val="32"/>
    <w:semiHidden/>
    <w:unhideWhenUsed/>
    <w:rsid w:val="0073260A"/>
    <w:rPr>
      <w:b/>
      <w:bCs/>
      <w:smallCaps/>
      <w:color w:val="C7621A" w:themeColor="accent2"/>
      <w:spacing w:val="5"/>
      <w:u w:val="single"/>
    </w:rPr>
  </w:style>
  <w:style w:type="character" w:styleId="BookTitle">
    <w:name w:val="Book Title"/>
    <w:basedOn w:val="DefaultParagraphFont"/>
    <w:uiPriority w:val="33"/>
    <w:semiHidden/>
    <w:unhideWhenUsed/>
    <w:rsid w:val="0073260A"/>
    <w:rPr>
      <w:b/>
      <w:bCs/>
      <w:smallCaps/>
      <w:spacing w:val="5"/>
    </w:rPr>
  </w:style>
  <w:style w:type="paragraph" w:styleId="CommentText">
    <w:name w:val="annotation text"/>
    <w:basedOn w:val="Normal"/>
    <w:link w:val="CommentTextChar"/>
    <w:uiPriority w:val="14"/>
    <w:semiHidden/>
    <w:unhideWhenUsed/>
    <w:rsid w:val="0073260A"/>
    <w:pPr>
      <w:spacing w:after="60"/>
    </w:pPr>
    <w:rPr>
      <w:rFonts w:ascii="Arial" w:hAnsi="Arial"/>
      <w:sz w:val="20"/>
      <w:szCs w:val="20"/>
    </w:rPr>
  </w:style>
  <w:style w:type="character" w:customStyle="1" w:styleId="CommentTextChar">
    <w:name w:val="Comment Text Char"/>
    <w:basedOn w:val="DefaultParagraphFont"/>
    <w:link w:val="CommentText"/>
    <w:uiPriority w:val="14"/>
    <w:semiHidden/>
    <w:rsid w:val="001B12AE"/>
    <w:rPr>
      <w:rFonts w:eastAsiaTheme="minorEastAsia"/>
      <w:sz w:val="20"/>
      <w:szCs w:val="20"/>
      <w:lang w:bidi="en-US"/>
    </w:rPr>
  </w:style>
  <w:style w:type="paragraph" w:styleId="BalloonText">
    <w:name w:val="Balloon Text"/>
    <w:basedOn w:val="Normal"/>
    <w:link w:val="BalloonTextChar"/>
    <w:uiPriority w:val="99"/>
    <w:semiHidden/>
    <w:unhideWhenUsed/>
    <w:rsid w:val="0073260A"/>
    <w:pPr>
      <w:spacing w:after="0"/>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73260A"/>
    <w:rPr>
      <w:rFonts w:ascii="Tahoma" w:hAnsi="Tahoma" w:cs="Tahoma"/>
      <w:sz w:val="16"/>
      <w:szCs w:val="16"/>
    </w:rPr>
  </w:style>
  <w:style w:type="character" w:customStyle="1" w:styleId="apple-style-span">
    <w:name w:val="apple-style-span"/>
    <w:basedOn w:val="DefaultParagraphFont"/>
    <w:uiPriority w:val="99"/>
    <w:semiHidden/>
    <w:unhideWhenUsed/>
    <w:rsid w:val="0073260A"/>
    <w:rPr>
      <w:rFonts w:ascii="Arial" w:hAnsi="Arial"/>
      <w:sz w:val="22"/>
    </w:rPr>
  </w:style>
  <w:style w:type="paragraph" w:styleId="BodyText">
    <w:name w:val="Body Text"/>
    <w:basedOn w:val="Normal"/>
    <w:link w:val="BodyTextChar"/>
    <w:uiPriority w:val="99"/>
    <w:semiHidden/>
    <w:unhideWhenUsed/>
    <w:rsid w:val="001B12AE"/>
  </w:style>
  <w:style w:type="character" w:customStyle="1" w:styleId="BodyTextChar">
    <w:name w:val="Body Text Char"/>
    <w:basedOn w:val="DefaultParagraphFont"/>
    <w:link w:val="BodyText"/>
    <w:uiPriority w:val="99"/>
    <w:semiHidden/>
    <w:rsid w:val="001B12AE"/>
    <w:rPr>
      <w:rFonts w:asciiTheme="minorHAnsi" w:eastAsiaTheme="minorEastAsia" w:hAnsiTheme="minorHAnsi"/>
      <w:lang w:bidi="en-US"/>
    </w:rPr>
  </w:style>
  <w:style w:type="paragraph" w:styleId="BlockText">
    <w:name w:val="Block Text"/>
    <w:basedOn w:val="Normal"/>
    <w:next w:val="Normal"/>
    <w:uiPriority w:val="99"/>
    <w:semiHidden/>
    <w:unhideWhenUsed/>
    <w:rsid w:val="001B12AE"/>
    <w:pPr>
      <w:pBdr>
        <w:top w:val="single" w:sz="2" w:space="10" w:color="A94801" w:themeColor="accent1" w:shadow="1"/>
        <w:left w:val="single" w:sz="2" w:space="10" w:color="A94801" w:themeColor="accent1" w:shadow="1"/>
        <w:bottom w:val="single" w:sz="2" w:space="10" w:color="A94801" w:themeColor="accent1" w:shadow="1"/>
        <w:right w:val="single" w:sz="2" w:space="10" w:color="A94801" w:themeColor="accent1" w:shadow="1"/>
      </w:pBdr>
    </w:pPr>
    <w:rPr>
      <w:i/>
      <w:iCs/>
    </w:rPr>
  </w:style>
  <w:style w:type="paragraph" w:styleId="Header">
    <w:name w:val="header"/>
    <w:basedOn w:val="Normal"/>
    <w:rsid w:val="00EF7B96"/>
    <w:pPr>
      <w:spacing w:after="0"/>
      <w:jc w:val="righ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WIDS Template">
      <a:dk1>
        <a:srgbClr val="000000"/>
      </a:dk1>
      <a:lt1>
        <a:srgbClr val="FFFFFF"/>
      </a:lt1>
      <a:dk2>
        <a:srgbClr val="923F06"/>
      </a:dk2>
      <a:lt2>
        <a:srgbClr val="D7D7D5"/>
      </a:lt2>
      <a:accent1>
        <a:srgbClr val="A94801"/>
      </a:accent1>
      <a:accent2>
        <a:srgbClr val="C7621A"/>
      </a:accent2>
      <a:accent3>
        <a:srgbClr val="385D78"/>
      </a:accent3>
      <a:accent4>
        <a:srgbClr val="685F50"/>
      </a:accent4>
      <a:accent5>
        <a:srgbClr val="A1B4C2"/>
      </a:accent5>
      <a:accent6>
        <a:srgbClr val="FFFFFF"/>
      </a:accent6>
      <a:hlink>
        <a:srgbClr val="923F06"/>
      </a:hlink>
      <a:folHlink>
        <a:srgbClr val="685F50"/>
      </a:folHlink>
    </a:clrScheme>
    <a:fontScheme name="WIDS Templ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Martinson</dc:creator>
  <cp:lastModifiedBy>Terri Johnson</cp:lastModifiedBy>
  <cp:revision>10</cp:revision>
  <dcterms:created xsi:type="dcterms:W3CDTF">2012-02-21T21:10:00Z</dcterms:created>
  <dcterms:modified xsi:type="dcterms:W3CDTF">2020-05-19T21:03:00Z</dcterms:modified>
</cp:coreProperties>
</file>